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8196A" w14:textId="77777777" w:rsidR="00022C68" w:rsidRDefault="00022C68"/>
    <w:tbl>
      <w:tblPr>
        <w:tblpPr w:leftFromText="141" w:rightFromText="141" w:horzAnchor="margin" w:tblpY="-1845"/>
        <w:tblW w:w="56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712"/>
        <w:gridCol w:w="1554"/>
        <w:gridCol w:w="3436"/>
        <w:gridCol w:w="1323"/>
        <w:gridCol w:w="1521"/>
      </w:tblGrid>
      <w:tr w:rsidR="00476A37" w:rsidRPr="006545B6" w14:paraId="05694EA8" w14:textId="77777777" w:rsidTr="00022C68">
        <w:trPr>
          <w:cantSplit/>
          <w:trHeight w:val="252"/>
        </w:trPr>
        <w:tc>
          <w:tcPr>
            <w:tcW w:w="2712" w:type="dxa"/>
            <w:vMerge w:val="restart"/>
            <w:vAlign w:val="center"/>
          </w:tcPr>
          <w:p w14:paraId="784383BF" w14:textId="77777777" w:rsidR="00476A37" w:rsidRPr="006545B6" w:rsidRDefault="00476A37" w:rsidP="00476A37">
            <w:pPr>
              <w:jc w:val="center"/>
            </w:pPr>
          </w:p>
        </w:tc>
        <w:tc>
          <w:tcPr>
            <w:tcW w:w="1554" w:type="dxa"/>
            <w:shd w:val="clear" w:color="auto" w:fill="FFFFFF"/>
            <w:vAlign w:val="center"/>
          </w:tcPr>
          <w:p w14:paraId="512236E3" w14:textId="77777777" w:rsidR="00476A37" w:rsidRPr="00476A37" w:rsidRDefault="00476A37" w:rsidP="00476A37">
            <w:pPr>
              <w:pStyle w:val="Encabezado"/>
              <w:tabs>
                <w:tab w:val="left" w:pos="497"/>
                <w:tab w:val="left" w:pos="1490"/>
              </w:tabs>
              <w:jc w:val="center"/>
              <w:rPr>
                <w:rFonts w:ascii="Calibri CUERPO" w:hAnsi="Calibri CUERPO" w:cs="Arial"/>
                <w:b/>
              </w:rPr>
            </w:pPr>
            <w:r w:rsidRPr="00476A37">
              <w:rPr>
                <w:rFonts w:ascii="Calibri CUERPO" w:hAnsi="Calibri CUERPO" w:cs="Arial"/>
                <w:b/>
              </w:rPr>
              <w:t>PROCESO</w:t>
            </w:r>
          </w:p>
        </w:tc>
        <w:tc>
          <w:tcPr>
            <w:tcW w:w="3436" w:type="dxa"/>
            <w:shd w:val="clear" w:color="auto" w:fill="FFFFFF"/>
            <w:vAlign w:val="center"/>
          </w:tcPr>
          <w:p w14:paraId="28A09016" w14:textId="77777777" w:rsidR="00476A37" w:rsidRPr="00476A37" w:rsidRDefault="00476A37" w:rsidP="00476A37">
            <w:pPr>
              <w:pStyle w:val="Encabezado"/>
              <w:tabs>
                <w:tab w:val="left" w:pos="497"/>
                <w:tab w:val="left" w:pos="1490"/>
              </w:tabs>
              <w:jc w:val="center"/>
              <w:rPr>
                <w:rFonts w:ascii="Calibri CUERPO" w:hAnsi="Calibri CUERPO" w:cs="Arial"/>
                <w:b/>
                <w:color w:val="808080"/>
              </w:rPr>
            </w:pPr>
            <w:r w:rsidRPr="00476A37">
              <w:rPr>
                <w:rFonts w:ascii="Calibri CUERPO" w:hAnsi="Calibri CUERPO" w:cs="Arial"/>
                <w:b/>
              </w:rPr>
              <w:t>CONTROL Y EVALUACIÓN DE LA GESTIÓN</w:t>
            </w:r>
          </w:p>
        </w:tc>
        <w:tc>
          <w:tcPr>
            <w:tcW w:w="1323" w:type="dxa"/>
            <w:shd w:val="clear" w:color="auto" w:fill="FFFFFF"/>
            <w:vAlign w:val="center"/>
          </w:tcPr>
          <w:p w14:paraId="32C46BDE" w14:textId="77777777" w:rsidR="00476A37" w:rsidRPr="00476A37" w:rsidRDefault="00476A37" w:rsidP="00476A37">
            <w:pPr>
              <w:pStyle w:val="Encabezado"/>
              <w:jc w:val="center"/>
              <w:rPr>
                <w:rFonts w:ascii="Calibri CUERPO" w:hAnsi="Calibri CUERPO" w:cs="Arial"/>
                <w:b/>
              </w:rPr>
            </w:pPr>
            <w:r w:rsidRPr="00476A37">
              <w:rPr>
                <w:rFonts w:ascii="Calibri CUERPO" w:hAnsi="Calibri CUERPO" w:cs="Arial"/>
                <w:b/>
              </w:rPr>
              <w:t>VERSIÓN</w:t>
            </w:r>
          </w:p>
        </w:tc>
        <w:tc>
          <w:tcPr>
            <w:tcW w:w="1521" w:type="dxa"/>
            <w:shd w:val="clear" w:color="auto" w:fill="FFFFFF"/>
            <w:vAlign w:val="center"/>
          </w:tcPr>
          <w:p w14:paraId="346AEF41" w14:textId="77777777" w:rsidR="00476A37" w:rsidRPr="00476A37" w:rsidRDefault="00476A37" w:rsidP="00476A37">
            <w:pPr>
              <w:pStyle w:val="Encabezado"/>
              <w:jc w:val="center"/>
              <w:rPr>
                <w:rFonts w:ascii="Calibri CUERPO" w:hAnsi="Calibri CUERPO" w:cs="Arial"/>
                <w:b/>
              </w:rPr>
            </w:pPr>
            <w:r w:rsidRPr="00476A37">
              <w:rPr>
                <w:rFonts w:ascii="Calibri CUERPO" w:hAnsi="Calibri CUERPO" w:cs="Arial"/>
                <w:b/>
              </w:rPr>
              <w:t>1</w:t>
            </w:r>
          </w:p>
        </w:tc>
      </w:tr>
      <w:tr w:rsidR="00476A37" w:rsidRPr="006545B6" w14:paraId="38CE3445" w14:textId="77777777" w:rsidTr="00022C68">
        <w:trPr>
          <w:cantSplit/>
          <w:trHeight w:val="84"/>
        </w:trPr>
        <w:tc>
          <w:tcPr>
            <w:tcW w:w="2712" w:type="dxa"/>
            <w:vMerge/>
          </w:tcPr>
          <w:p w14:paraId="33FB45CB" w14:textId="77777777" w:rsidR="00476A37" w:rsidRPr="006545B6" w:rsidRDefault="00476A37" w:rsidP="00476A37">
            <w:pPr>
              <w:jc w:val="both"/>
            </w:pPr>
          </w:p>
        </w:tc>
        <w:tc>
          <w:tcPr>
            <w:tcW w:w="1554" w:type="dxa"/>
            <w:vMerge w:val="restart"/>
            <w:shd w:val="clear" w:color="auto" w:fill="FFFFFF"/>
            <w:vAlign w:val="center"/>
          </w:tcPr>
          <w:p w14:paraId="49B15084" w14:textId="77777777" w:rsidR="00476A37" w:rsidRPr="00476A37" w:rsidRDefault="00476A37" w:rsidP="00476A37">
            <w:pPr>
              <w:jc w:val="center"/>
              <w:rPr>
                <w:rFonts w:ascii="Calibri CUERPO" w:hAnsi="Calibri CUERPO" w:cs="Arial"/>
                <w:b/>
              </w:rPr>
            </w:pPr>
            <w:r w:rsidRPr="00476A37">
              <w:rPr>
                <w:rFonts w:ascii="Calibri CUERPO" w:hAnsi="Calibri CUERPO" w:cs="Arial"/>
                <w:b/>
              </w:rPr>
              <w:t>FORMATO</w:t>
            </w:r>
          </w:p>
        </w:tc>
        <w:tc>
          <w:tcPr>
            <w:tcW w:w="3436" w:type="dxa"/>
            <w:vMerge w:val="restart"/>
            <w:shd w:val="clear" w:color="auto" w:fill="FFFFFF"/>
            <w:vAlign w:val="center"/>
          </w:tcPr>
          <w:p w14:paraId="326AB4A4" w14:textId="77777777" w:rsidR="00476A37" w:rsidRPr="00476A37" w:rsidRDefault="00476A37" w:rsidP="00476A37">
            <w:pPr>
              <w:jc w:val="center"/>
              <w:rPr>
                <w:rFonts w:ascii="Calibri CUERPO" w:hAnsi="Calibri CUERPO" w:cs="Arial"/>
                <w:b/>
              </w:rPr>
            </w:pPr>
            <w:r w:rsidRPr="00476A37">
              <w:rPr>
                <w:rFonts w:ascii="Calibri CUERPO" w:hAnsi="Calibri CUERPO" w:cs="Arial"/>
                <w:b/>
              </w:rPr>
              <w:t xml:space="preserve">INFORME DE AUDITORÍA INDEPENDIENTE DE CONTROL INTERNO </w:t>
            </w:r>
          </w:p>
        </w:tc>
        <w:tc>
          <w:tcPr>
            <w:tcW w:w="1323" w:type="dxa"/>
            <w:shd w:val="clear" w:color="auto" w:fill="FFFFFF"/>
            <w:vAlign w:val="center"/>
          </w:tcPr>
          <w:p w14:paraId="42A0C581" w14:textId="77777777" w:rsidR="00476A37" w:rsidRPr="00476A37" w:rsidRDefault="00476A37" w:rsidP="00476A37">
            <w:pPr>
              <w:pStyle w:val="Encabezado"/>
              <w:jc w:val="center"/>
              <w:rPr>
                <w:rFonts w:ascii="Calibri CUERPO" w:hAnsi="Calibri CUERPO" w:cs="Arial"/>
                <w:b/>
                <w:snapToGrid w:val="0"/>
              </w:rPr>
            </w:pPr>
            <w:r w:rsidRPr="00476A37">
              <w:rPr>
                <w:rFonts w:ascii="Calibri CUERPO" w:hAnsi="Calibri CUERPO" w:cs="Arial"/>
                <w:b/>
                <w:snapToGrid w:val="0"/>
              </w:rPr>
              <w:t>CÓDIGO</w:t>
            </w:r>
          </w:p>
        </w:tc>
        <w:tc>
          <w:tcPr>
            <w:tcW w:w="1521" w:type="dxa"/>
            <w:shd w:val="clear" w:color="auto" w:fill="FFFFFF"/>
            <w:vAlign w:val="center"/>
          </w:tcPr>
          <w:p w14:paraId="2CC5BC1B" w14:textId="77777777" w:rsidR="00476A37" w:rsidRPr="00476A37" w:rsidRDefault="00476A37" w:rsidP="00476A37">
            <w:pPr>
              <w:jc w:val="center"/>
              <w:rPr>
                <w:rFonts w:ascii="Calibri CUERPO" w:hAnsi="Calibri CUERPO" w:cs="Arial"/>
              </w:rPr>
            </w:pPr>
            <w:r w:rsidRPr="00476A37">
              <w:rPr>
                <w:rFonts w:ascii="Calibri CUERPO" w:hAnsi="Calibri CUERPO" w:cs="Arial"/>
                <w:b/>
                <w:bCs/>
                <w:snapToGrid w:val="0"/>
              </w:rPr>
              <w:t>EV-CE-FR-02</w:t>
            </w:r>
          </w:p>
        </w:tc>
      </w:tr>
      <w:tr w:rsidR="00476A37" w:rsidRPr="006545B6" w14:paraId="276106F0" w14:textId="77777777" w:rsidTr="00022C68">
        <w:trPr>
          <w:cantSplit/>
          <w:trHeight w:val="376"/>
        </w:trPr>
        <w:tc>
          <w:tcPr>
            <w:tcW w:w="2712" w:type="dxa"/>
            <w:vMerge/>
          </w:tcPr>
          <w:p w14:paraId="59B81A73" w14:textId="77777777" w:rsidR="00476A37" w:rsidRPr="006545B6" w:rsidRDefault="00476A37" w:rsidP="00476A37">
            <w:pPr>
              <w:jc w:val="both"/>
            </w:pPr>
          </w:p>
        </w:tc>
        <w:tc>
          <w:tcPr>
            <w:tcW w:w="1554" w:type="dxa"/>
            <w:vMerge/>
            <w:shd w:val="clear" w:color="auto" w:fill="FFFFFF"/>
          </w:tcPr>
          <w:p w14:paraId="06DB9063" w14:textId="77777777" w:rsidR="00476A37" w:rsidRPr="00476A37" w:rsidRDefault="00476A37" w:rsidP="00476A37">
            <w:pPr>
              <w:jc w:val="center"/>
              <w:rPr>
                <w:rFonts w:ascii="Calibri CUERPO" w:hAnsi="Calibri CUERPO" w:cs="Arial"/>
                <w:b/>
              </w:rPr>
            </w:pPr>
          </w:p>
        </w:tc>
        <w:tc>
          <w:tcPr>
            <w:tcW w:w="3436" w:type="dxa"/>
            <w:vMerge/>
            <w:shd w:val="clear" w:color="auto" w:fill="FFFFFF"/>
          </w:tcPr>
          <w:p w14:paraId="303EDAF1" w14:textId="77777777" w:rsidR="00476A37" w:rsidRPr="00476A37" w:rsidRDefault="00476A37" w:rsidP="00476A37">
            <w:pPr>
              <w:pStyle w:val="Encabezado"/>
              <w:tabs>
                <w:tab w:val="left" w:pos="497"/>
                <w:tab w:val="left" w:pos="1490"/>
              </w:tabs>
              <w:jc w:val="center"/>
              <w:rPr>
                <w:rFonts w:ascii="Calibri CUERPO" w:hAnsi="Calibri CUERPO" w:cs="Arial"/>
              </w:rPr>
            </w:pPr>
          </w:p>
        </w:tc>
        <w:tc>
          <w:tcPr>
            <w:tcW w:w="1323" w:type="dxa"/>
            <w:shd w:val="clear" w:color="auto" w:fill="FFFFFF"/>
            <w:vAlign w:val="center"/>
          </w:tcPr>
          <w:p w14:paraId="76621322" w14:textId="77777777" w:rsidR="00476A37" w:rsidRPr="00476A37" w:rsidRDefault="00476A37" w:rsidP="00476A37">
            <w:pPr>
              <w:pStyle w:val="Encabezado"/>
              <w:jc w:val="center"/>
              <w:rPr>
                <w:rFonts w:ascii="Calibri CUERPO" w:hAnsi="Calibri CUERPO" w:cs="Arial"/>
                <w:b/>
              </w:rPr>
            </w:pPr>
            <w:r w:rsidRPr="00476A37">
              <w:rPr>
                <w:rFonts w:ascii="Calibri CUERPO" w:hAnsi="Calibri CUERPO" w:cs="Arial"/>
                <w:b/>
              </w:rPr>
              <w:t>FECHA DE VIGENCIA</w:t>
            </w:r>
          </w:p>
        </w:tc>
        <w:tc>
          <w:tcPr>
            <w:tcW w:w="1521" w:type="dxa"/>
            <w:shd w:val="clear" w:color="auto" w:fill="FFFFFF"/>
            <w:vAlign w:val="center"/>
          </w:tcPr>
          <w:p w14:paraId="2B84F969" w14:textId="77777777" w:rsidR="00476A37" w:rsidRPr="00476A37" w:rsidRDefault="00476A37" w:rsidP="00476A37">
            <w:pPr>
              <w:pStyle w:val="Encabezado"/>
              <w:jc w:val="center"/>
              <w:rPr>
                <w:rFonts w:ascii="Calibri CUERPO" w:hAnsi="Calibri CUERPO" w:cs="Arial"/>
                <w:b/>
              </w:rPr>
            </w:pPr>
            <w:r w:rsidRPr="00476A37">
              <w:rPr>
                <w:rFonts w:ascii="Calibri CUERPO" w:hAnsi="Calibri CUERPO" w:cs="Arial"/>
                <w:b/>
              </w:rPr>
              <w:t>11/05/2023</w:t>
            </w:r>
          </w:p>
        </w:tc>
      </w:tr>
    </w:tbl>
    <w:tbl>
      <w:tblPr>
        <w:tblW w:w="543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0206"/>
      </w:tblGrid>
      <w:tr w:rsidR="00476A37" w:rsidRPr="00A76A56" w14:paraId="4ED4614C" w14:textId="77777777" w:rsidTr="00476A37">
        <w:trPr>
          <w:cantSplit/>
          <w:trHeight w:val="841"/>
        </w:trPr>
        <w:tc>
          <w:tcPr>
            <w:tcW w:w="5000" w:type="pct"/>
          </w:tcPr>
          <w:p w14:paraId="1E2D8616" w14:textId="77777777" w:rsidR="00476A37" w:rsidRPr="00A76A56" w:rsidRDefault="00476A37" w:rsidP="00CE1DDF">
            <w:pPr>
              <w:rPr>
                <w:rFonts w:asciiTheme="minorHAnsi" w:hAnsiTheme="minorHAnsi" w:cstheme="minorHAnsi"/>
                <w:b/>
              </w:rPr>
            </w:pPr>
          </w:p>
          <w:p w14:paraId="1C42EEEB" w14:textId="2723D08C" w:rsidR="00476A37" w:rsidRPr="00A76A56" w:rsidRDefault="00476A37" w:rsidP="00476A37">
            <w:pPr>
              <w:rPr>
                <w:rFonts w:asciiTheme="minorHAnsi" w:hAnsiTheme="minorHAnsi" w:cstheme="minorHAnsi"/>
              </w:rPr>
            </w:pPr>
            <w:r w:rsidRPr="00A76A56">
              <w:rPr>
                <w:rFonts w:asciiTheme="minorHAnsi" w:hAnsiTheme="minorHAnsi" w:cstheme="minorHAnsi"/>
                <w:b/>
              </w:rPr>
              <w:t xml:space="preserve">Fecha Programada de la Auditoría:  </w:t>
            </w:r>
            <w:r w:rsidRPr="00A76A56">
              <w:rPr>
                <w:rFonts w:asciiTheme="minorHAnsi" w:hAnsiTheme="minorHAnsi" w:cstheme="minorHAnsi"/>
              </w:rPr>
              <w:t>Del 0</w:t>
            </w:r>
            <w:r w:rsidR="00A76A56" w:rsidRPr="00A76A56">
              <w:rPr>
                <w:rFonts w:asciiTheme="minorHAnsi" w:hAnsiTheme="minorHAnsi" w:cstheme="minorHAnsi"/>
              </w:rPr>
              <w:t>3</w:t>
            </w:r>
            <w:r w:rsidRPr="00A76A56">
              <w:rPr>
                <w:rFonts w:asciiTheme="minorHAnsi" w:hAnsiTheme="minorHAnsi" w:cstheme="minorHAnsi"/>
              </w:rPr>
              <w:t>/09/2024 al 06/09/2024</w:t>
            </w:r>
          </w:p>
        </w:tc>
      </w:tr>
      <w:tr w:rsidR="00476A37" w:rsidRPr="00A76A56" w14:paraId="6DFC8B56" w14:textId="77777777" w:rsidTr="00476A37">
        <w:trPr>
          <w:trHeight w:val="684"/>
        </w:trPr>
        <w:tc>
          <w:tcPr>
            <w:tcW w:w="5000" w:type="pct"/>
          </w:tcPr>
          <w:p w14:paraId="1AA24799" w14:textId="27B0452E" w:rsidR="00476A37" w:rsidRPr="00A76A56" w:rsidRDefault="00476A37" w:rsidP="00CE1DDF">
            <w:pPr>
              <w:rPr>
                <w:rFonts w:asciiTheme="minorHAnsi" w:hAnsiTheme="minorHAnsi" w:cstheme="minorHAnsi"/>
                <w:b/>
              </w:rPr>
            </w:pPr>
            <w:r w:rsidRPr="00A76A56">
              <w:rPr>
                <w:rFonts w:asciiTheme="minorHAnsi" w:hAnsiTheme="minorHAnsi" w:cstheme="minorHAnsi"/>
                <w:b/>
              </w:rPr>
              <w:t>Proceso</w:t>
            </w:r>
            <w:r w:rsidR="00D306D3" w:rsidRPr="00A76A56">
              <w:rPr>
                <w:rFonts w:asciiTheme="minorHAnsi" w:hAnsiTheme="minorHAnsi" w:cstheme="minorHAnsi"/>
                <w:b/>
              </w:rPr>
              <w:t xml:space="preserve"> </w:t>
            </w:r>
            <w:r w:rsidRPr="00A76A56">
              <w:rPr>
                <w:rFonts w:asciiTheme="minorHAnsi" w:hAnsiTheme="minorHAnsi" w:cstheme="minorHAnsi"/>
                <w:b/>
              </w:rPr>
              <w:t>Auditad</w:t>
            </w:r>
            <w:r w:rsidR="00D306D3" w:rsidRPr="00A76A56">
              <w:rPr>
                <w:rFonts w:asciiTheme="minorHAnsi" w:hAnsiTheme="minorHAnsi" w:cstheme="minorHAnsi"/>
                <w:b/>
              </w:rPr>
              <w:t>o</w:t>
            </w:r>
            <w:r w:rsidRPr="00A76A56">
              <w:rPr>
                <w:rFonts w:asciiTheme="minorHAnsi" w:hAnsiTheme="minorHAnsi" w:cstheme="minorHAnsi"/>
                <w:b/>
              </w:rPr>
              <w:t>:</w:t>
            </w:r>
          </w:p>
          <w:p w14:paraId="7613BB12" w14:textId="5864EF83" w:rsidR="00476A37" w:rsidRPr="00A76A56" w:rsidRDefault="00A76A56" w:rsidP="00CE1DD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6A56">
              <w:rPr>
                <w:rFonts w:asciiTheme="minorHAnsi" w:hAnsiTheme="minorHAnsi" w:cstheme="minorHAnsi"/>
                <w:b/>
              </w:rPr>
              <w:t>GESTI</w:t>
            </w:r>
            <w:r w:rsidR="002D2300">
              <w:rPr>
                <w:rFonts w:asciiTheme="minorHAnsi" w:hAnsiTheme="minorHAnsi" w:cstheme="minorHAnsi"/>
                <w:b/>
              </w:rPr>
              <w:t>Ó</w:t>
            </w:r>
            <w:r w:rsidRPr="00A76A56">
              <w:rPr>
                <w:rFonts w:asciiTheme="minorHAnsi" w:hAnsiTheme="minorHAnsi" w:cstheme="minorHAnsi"/>
                <w:b/>
              </w:rPr>
              <w:t>N DE PLANEACI</w:t>
            </w:r>
            <w:r w:rsidR="002D2300">
              <w:rPr>
                <w:rFonts w:asciiTheme="minorHAnsi" w:hAnsiTheme="minorHAnsi" w:cstheme="minorHAnsi"/>
                <w:b/>
              </w:rPr>
              <w:t>Ó</w:t>
            </w:r>
            <w:r w:rsidRPr="00A76A56">
              <w:rPr>
                <w:rFonts w:asciiTheme="minorHAnsi" w:hAnsiTheme="minorHAnsi" w:cstheme="minorHAnsi"/>
                <w:b/>
              </w:rPr>
              <w:t>N Y DIRECCIONAMIENTO ESTRAT</w:t>
            </w:r>
            <w:r w:rsidR="002D2300">
              <w:rPr>
                <w:rFonts w:asciiTheme="minorHAnsi" w:hAnsiTheme="minorHAnsi" w:cstheme="minorHAnsi"/>
                <w:b/>
              </w:rPr>
              <w:t>É</w:t>
            </w:r>
            <w:r w:rsidRPr="00A76A56">
              <w:rPr>
                <w:rFonts w:asciiTheme="minorHAnsi" w:hAnsiTheme="minorHAnsi" w:cstheme="minorHAnsi"/>
                <w:b/>
              </w:rPr>
              <w:t>GICO</w:t>
            </w:r>
          </w:p>
        </w:tc>
      </w:tr>
      <w:tr w:rsidR="00476A37" w:rsidRPr="00A76A56" w14:paraId="27D2AB61" w14:textId="77777777" w:rsidTr="00476A37">
        <w:trPr>
          <w:trHeight w:val="228"/>
        </w:trPr>
        <w:tc>
          <w:tcPr>
            <w:tcW w:w="5000" w:type="pct"/>
          </w:tcPr>
          <w:p w14:paraId="37F4078E" w14:textId="6E754FE3" w:rsidR="00476A37" w:rsidRPr="00A76A56" w:rsidRDefault="00476A37" w:rsidP="00476A3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6A56">
              <w:rPr>
                <w:rFonts w:asciiTheme="minorHAnsi" w:hAnsiTheme="minorHAnsi" w:cstheme="minorHAnsi"/>
                <w:b/>
              </w:rPr>
              <w:t>ASPECTOS GENERALES DEL PROCESO DE AUDITORÍA</w:t>
            </w:r>
          </w:p>
        </w:tc>
      </w:tr>
      <w:tr w:rsidR="00476A37" w:rsidRPr="00A76A56" w14:paraId="3212806D" w14:textId="77777777" w:rsidTr="00476A37">
        <w:trPr>
          <w:trHeight w:val="705"/>
        </w:trPr>
        <w:tc>
          <w:tcPr>
            <w:tcW w:w="5000" w:type="pct"/>
          </w:tcPr>
          <w:p w14:paraId="62039CFC" w14:textId="77777777" w:rsidR="00476A37" w:rsidRPr="00A76A56" w:rsidRDefault="00476A37" w:rsidP="00CE1DDF">
            <w:pPr>
              <w:jc w:val="both"/>
              <w:rPr>
                <w:rFonts w:asciiTheme="minorHAnsi" w:hAnsiTheme="minorHAnsi" w:cstheme="minorHAnsi"/>
              </w:rPr>
            </w:pPr>
            <w:r w:rsidRPr="00A76A56">
              <w:rPr>
                <w:rFonts w:asciiTheme="minorHAnsi" w:hAnsiTheme="minorHAnsi" w:cstheme="minorHAnsi"/>
                <w:b/>
              </w:rPr>
              <w:t>Objetivo:</w:t>
            </w:r>
            <w:r w:rsidRPr="00A76A56">
              <w:rPr>
                <w:rFonts w:asciiTheme="minorHAnsi" w:hAnsiTheme="minorHAnsi" w:cstheme="minorHAnsi"/>
              </w:rPr>
              <w:t xml:space="preserve"> </w:t>
            </w:r>
          </w:p>
          <w:p w14:paraId="38FEFC6A" w14:textId="2F21180E" w:rsidR="00A76A56" w:rsidRPr="00A76A56" w:rsidRDefault="00A76A56" w:rsidP="00A76A56">
            <w:pPr>
              <w:jc w:val="both"/>
              <w:rPr>
                <w:rFonts w:asciiTheme="minorHAnsi" w:hAnsiTheme="minorHAnsi" w:cstheme="minorHAnsi"/>
              </w:rPr>
            </w:pPr>
            <w:r w:rsidRPr="00A76A56">
              <w:rPr>
                <w:rFonts w:asciiTheme="minorHAnsi" w:hAnsiTheme="minorHAnsi" w:cstheme="minorHAnsi"/>
              </w:rPr>
              <w:t xml:space="preserve">Realizar visita de asesoría y seguimiento al proceso de gestión de planeación y direccionamiento estratégico, con el fin de verificar la gestión realizada </w:t>
            </w:r>
            <w:r>
              <w:rPr>
                <w:rFonts w:asciiTheme="minorHAnsi" w:hAnsiTheme="minorHAnsi" w:cstheme="minorHAnsi"/>
              </w:rPr>
              <w:t>entre el mes de enero y agosto de 2024.</w:t>
            </w:r>
          </w:p>
          <w:p w14:paraId="70FCECBA" w14:textId="279FD018" w:rsidR="00476A37" w:rsidRPr="00A76A56" w:rsidRDefault="00476A37" w:rsidP="00476A37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476A37" w:rsidRPr="00A76A56" w14:paraId="5E617DE8" w14:textId="77777777" w:rsidTr="00476A37">
        <w:trPr>
          <w:trHeight w:val="705"/>
        </w:trPr>
        <w:tc>
          <w:tcPr>
            <w:tcW w:w="5000" w:type="pct"/>
          </w:tcPr>
          <w:p w14:paraId="3FCCCEFC" w14:textId="77777777" w:rsidR="00476A37" w:rsidRPr="00A76A56" w:rsidRDefault="00476A37" w:rsidP="00CE1DDF">
            <w:pPr>
              <w:rPr>
                <w:rFonts w:asciiTheme="minorHAnsi" w:hAnsiTheme="minorHAnsi" w:cstheme="minorHAnsi"/>
                <w:b/>
              </w:rPr>
            </w:pPr>
            <w:r w:rsidRPr="00A76A56">
              <w:rPr>
                <w:rFonts w:asciiTheme="minorHAnsi" w:hAnsiTheme="minorHAnsi" w:cstheme="minorHAnsi"/>
                <w:b/>
              </w:rPr>
              <w:t>Objetivos Específicos:</w:t>
            </w:r>
          </w:p>
          <w:p w14:paraId="110F0618" w14:textId="77777777" w:rsidR="00AB3B45" w:rsidRDefault="00AB3B45" w:rsidP="00AB3B45">
            <w:pPr>
              <w:rPr>
                <w:rFonts w:asciiTheme="minorHAnsi" w:hAnsiTheme="minorHAnsi" w:cstheme="minorHAnsi"/>
              </w:rPr>
            </w:pPr>
            <w:r w:rsidRPr="00AB3B45">
              <w:rPr>
                <w:rFonts w:asciiTheme="minorHAnsi" w:hAnsiTheme="minorHAnsi" w:cstheme="minorHAnsi"/>
              </w:rPr>
              <w:t>1.Verificar el cumplimiento del decreto 612 de 2018.</w:t>
            </w:r>
          </w:p>
          <w:p w14:paraId="4915DA01" w14:textId="667A54DA" w:rsidR="00DF445E" w:rsidRPr="00AB3B45" w:rsidRDefault="00DF445E" w:rsidP="00AB3B4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 Seguimiento MIPG decreto 1499 de 2017.</w:t>
            </w:r>
          </w:p>
          <w:p w14:paraId="55169894" w14:textId="77777777" w:rsidR="00AB3B45" w:rsidRDefault="00AB3B45" w:rsidP="00AB3B45">
            <w:pPr>
              <w:rPr>
                <w:rFonts w:asciiTheme="minorHAnsi" w:hAnsiTheme="minorHAnsi" w:cstheme="minorHAnsi"/>
              </w:rPr>
            </w:pPr>
            <w:r w:rsidRPr="00AB3B45">
              <w:rPr>
                <w:rFonts w:asciiTheme="minorHAnsi" w:hAnsiTheme="minorHAnsi" w:cstheme="minorHAnsi"/>
              </w:rPr>
              <w:t xml:space="preserve">3. Corroborar el cumplimiento de informes de gestión correspondientes a la dependencia de planeación. </w:t>
            </w:r>
          </w:p>
          <w:p w14:paraId="3EA3B733" w14:textId="181E8F45" w:rsidR="005C1309" w:rsidRDefault="005C1309" w:rsidP="00AB3B45">
            <w:pPr>
              <w:rPr>
                <w:rFonts w:ascii="Calibri CUERPO" w:hAnsi="Calibri CUERPO" w:cs="Arial"/>
                <w:bCs/>
              </w:rPr>
            </w:pPr>
            <w:r>
              <w:rPr>
                <w:rFonts w:ascii="Calibri CUERPO" w:hAnsi="Calibri CUERPO" w:cs="Arial"/>
                <w:bCs/>
              </w:rPr>
              <w:t xml:space="preserve">4. </w:t>
            </w:r>
            <w:r w:rsidRPr="005C1309">
              <w:rPr>
                <w:rFonts w:ascii="Calibri CUERPO" w:hAnsi="Calibri CUERPO" w:cs="Arial"/>
                <w:bCs/>
              </w:rPr>
              <w:t>Prevención de riesgos</w:t>
            </w:r>
          </w:p>
          <w:p w14:paraId="2F7FDFF2" w14:textId="7DA19103" w:rsidR="005C1309" w:rsidRPr="005C1309" w:rsidRDefault="005C1309" w:rsidP="00AB3B45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="Calibri CUERPO" w:hAnsi="Calibri CUERPO" w:cs="Calibri"/>
                <w:bCs/>
              </w:rPr>
              <w:t xml:space="preserve">5. </w:t>
            </w:r>
            <w:r w:rsidRPr="005C1309">
              <w:rPr>
                <w:rFonts w:ascii="Calibri CUERPO" w:hAnsi="Calibri CUERPO" w:cs="Calibri"/>
                <w:bCs/>
              </w:rPr>
              <w:t>Contrato de prestación de servicios IMCTT-CPS-00</w:t>
            </w:r>
            <w:r w:rsidR="00B65726">
              <w:rPr>
                <w:rFonts w:ascii="Calibri CUERPO" w:hAnsi="Calibri CUERPO" w:cs="Calibri"/>
                <w:bCs/>
              </w:rPr>
              <w:t>3</w:t>
            </w:r>
            <w:r w:rsidRPr="005C1309">
              <w:rPr>
                <w:rFonts w:ascii="Calibri CUERPO" w:hAnsi="Calibri CUERPO" w:cs="Calibri"/>
                <w:bCs/>
              </w:rPr>
              <w:t>-2024</w:t>
            </w:r>
          </w:p>
          <w:p w14:paraId="42314806" w14:textId="053A6CC2" w:rsidR="00022C68" w:rsidRDefault="005C1309" w:rsidP="00AB3B4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  <w:r w:rsidR="00AB3B45" w:rsidRPr="00AB3B45">
              <w:rPr>
                <w:rFonts w:asciiTheme="minorHAnsi" w:hAnsiTheme="minorHAnsi" w:cstheme="minorHAnsi"/>
              </w:rPr>
              <w:t>. Revisar las estrategias para el cumplimiento del proceso de empalme y cierre de gobierno.</w:t>
            </w:r>
          </w:p>
          <w:p w14:paraId="5D5D465E" w14:textId="0482F891" w:rsidR="00575EB8" w:rsidRPr="00A76A56" w:rsidRDefault="00575EB8" w:rsidP="00AB3B45">
            <w:pPr>
              <w:rPr>
                <w:rFonts w:asciiTheme="minorHAnsi" w:hAnsiTheme="minorHAnsi" w:cstheme="minorHAnsi"/>
              </w:rPr>
            </w:pPr>
          </w:p>
        </w:tc>
      </w:tr>
      <w:tr w:rsidR="00476A37" w:rsidRPr="00A76A56" w14:paraId="57A71A5F" w14:textId="77777777" w:rsidTr="004C5035">
        <w:trPr>
          <w:trHeight w:val="508"/>
        </w:trPr>
        <w:tc>
          <w:tcPr>
            <w:tcW w:w="5000" w:type="pct"/>
          </w:tcPr>
          <w:p w14:paraId="58693871" w14:textId="389A808B" w:rsidR="00476A37" w:rsidRPr="00A76A56" w:rsidRDefault="00476A37" w:rsidP="00A90408">
            <w:pPr>
              <w:rPr>
                <w:rFonts w:asciiTheme="minorHAnsi" w:hAnsiTheme="minorHAnsi" w:cstheme="minorHAnsi"/>
                <w:b/>
              </w:rPr>
            </w:pPr>
            <w:r w:rsidRPr="00A76A56">
              <w:rPr>
                <w:rFonts w:asciiTheme="minorHAnsi" w:hAnsiTheme="minorHAnsi" w:cstheme="minorHAnsi"/>
                <w:b/>
              </w:rPr>
              <w:t xml:space="preserve">Alcance: </w:t>
            </w:r>
            <w:r w:rsidRPr="00A76A56">
              <w:rPr>
                <w:rFonts w:asciiTheme="minorHAnsi" w:hAnsiTheme="minorHAnsi" w:cstheme="minorHAnsi"/>
                <w:bCs/>
              </w:rPr>
              <w:t xml:space="preserve">Proceso de gestión de </w:t>
            </w:r>
            <w:r w:rsidR="00AB3B45">
              <w:rPr>
                <w:rFonts w:asciiTheme="minorHAnsi" w:hAnsiTheme="minorHAnsi" w:cstheme="minorHAnsi"/>
                <w:bCs/>
              </w:rPr>
              <w:t>Planeación y Direccionamiento estratégico</w:t>
            </w:r>
            <w:r w:rsidRPr="00A76A56">
              <w:rPr>
                <w:rFonts w:asciiTheme="minorHAnsi" w:hAnsiTheme="minorHAnsi" w:cstheme="minorHAnsi"/>
                <w:b/>
              </w:rPr>
              <w:t xml:space="preserve"> </w:t>
            </w:r>
            <w:r w:rsidR="00A90408" w:rsidRPr="00A76A56">
              <w:rPr>
                <w:rFonts w:asciiTheme="minorHAnsi" w:hAnsiTheme="minorHAnsi" w:cstheme="minorHAnsi"/>
                <w:bCs/>
              </w:rPr>
              <w:t>IMCTT enero – agosto 2024.</w:t>
            </w:r>
          </w:p>
        </w:tc>
      </w:tr>
      <w:tr w:rsidR="00476A37" w:rsidRPr="00A76A56" w14:paraId="63741B38" w14:textId="77777777" w:rsidTr="004C5035">
        <w:trPr>
          <w:trHeight w:val="417"/>
        </w:trPr>
        <w:tc>
          <w:tcPr>
            <w:tcW w:w="5000" w:type="pct"/>
          </w:tcPr>
          <w:p w14:paraId="1BD8B3BD" w14:textId="4E6BE950" w:rsidR="00476A37" w:rsidRPr="00A76A56" w:rsidRDefault="00476A37" w:rsidP="00A90408">
            <w:pPr>
              <w:jc w:val="both"/>
              <w:rPr>
                <w:rFonts w:asciiTheme="minorHAnsi" w:hAnsiTheme="minorHAnsi" w:cstheme="minorHAnsi"/>
              </w:rPr>
            </w:pPr>
            <w:r w:rsidRPr="00A76A56">
              <w:rPr>
                <w:rFonts w:asciiTheme="minorHAnsi" w:hAnsiTheme="minorHAnsi" w:cstheme="minorHAnsi"/>
                <w:b/>
              </w:rPr>
              <w:t xml:space="preserve">Metodología: </w:t>
            </w:r>
            <w:r w:rsidRPr="00A76A56">
              <w:rPr>
                <w:rFonts w:asciiTheme="minorHAnsi" w:hAnsiTheme="minorHAnsi" w:cstheme="minorHAnsi"/>
                <w:bCs/>
              </w:rPr>
              <w:t>Presencial, verbal y visual</w:t>
            </w:r>
            <w:r w:rsidR="00A90408" w:rsidRPr="00A76A56">
              <w:rPr>
                <w:rFonts w:asciiTheme="minorHAnsi" w:hAnsiTheme="minorHAnsi" w:cstheme="minorHAnsi"/>
                <w:bCs/>
              </w:rPr>
              <w:t>.</w:t>
            </w:r>
          </w:p>
        </w:tc>
      </w:tr>
      <w:tr w:rsidR="00476A37" w:rsidRPr="00A76A56" w14:paraId="5FE69455" w14:textId="77777777" w:rsidTr="00476A37">
        <w:trPr>
          <w:trHeight w:val="705"/>
        </w:trPr>
        <w:tc>
          <w:tcPr>
            <w:tcW w:w="5000" w:type="pct"/>
          </w:tcPr>
          <w:p w14:paraId="117877CD" w14:textId="77777777" w:rsidR="00476A37" w:rsidRPr="00A76A56" w:rsidRDefault="00476A37" w:rsidP="00CE1DDF">
            <w:pPr>
              <w:rPr>
                <w:rFonts w:asciiTheme="minorHAnsi" w:hAnsiTheme="minorHAnsi" w:cstheme="minorHAnsi"/>
                <w:b/>
              </w:rPr>
            </w:pPr>
            <w:r w:rsidRPr="00A76A56">
              <w:rPr>
                <w:rFonts w:asciiTheme="minorHAnsi" w:hAnsiTheme="minorHAnsi" w:cstheme="minorHAnsi"/>
                <w:b/>
              </w:rPr>
              <w:t>Documentos de Referencia:</w:t>
            </w:r>
          </w:p>
          <w:p w14:paraId="03265BDB" w14:textId="131D2330" w:rsidR="00E927D6" w:rsidRPr="00E927D6" w:rsidRDefault="00E927D6" w:rsidP="00E927D6">
            <w:r w:rsidRPr="00E927D6">
              <w:t>Plan de auditoría, programa de auditoria Generales:                                                                                                                                                                                               Decreto 612 de 2018</w:t>
            </w:r>
          </w:p>
          <w:p w14:paraId="719E9BD3" w14:textId="77777777" w:rsidR="00E927D6" w:rsidRPr="00E927D6" w:rsidRDefault="00E927D6" w:rsidP="00E927D6">
            <w:r w:rsidRPr="00E927D6">
              <w:t>Específicos: Función pública informes de gestión.</w:t>
            </w:r>
          </w:p>
          <w:p w14:paraId="2526E331" w14:textId="6DB998DD" w:rsidR="00476A37" w:rsidRPr="00A76A56" w:rsidRDefault="00E927D6" w:rsidP="00E927D6">
            <w:pPr>
              <w:rPr>
                <w:b/>
              </w:rPr>
            </w:pPr>
            <w:r w:rsidRPr="00E927D6">
              <w:t>Procuraduría: Informe Cumplimiento ITA.                                                                                                                                                                                                                    Contrato de prestación de servicios de apoyo a la gestión IMCTT-CPS-03-2024</w:t>
            </w:r>
          </w:p>
        </w:tc>
      </w:tr>
      <w:tr w:rsidR="00476A37" w:rsidRPr="00A76A56" w14:paraId="7BB9FB96" w14:textId="77777777" w:rsidTr="00476A37">
        <w:trPr>
          <w:trHeight w:val="280"/>
        </w:trPr>
        <w:tc>
          <w:tcPr>
            <w:tcW w:w="5000" w:type="pct"/>
          </w:tcPr>
          <w:p w14:paraId="2BD5704D" w14:textId="77777777" w:rsidR="00476A37" w:rsidRPr="00A76A56" w:rsidRDefault="00476A37" w:rsidP="00CE1DD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3641F145" w14:textId="77777777" w:rsidR="00476A37" w:rsidRPr="00A76A56" w:rsidRDefault="00476A37" w:rsidP="00CE1DD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6A56">
              <w:rPr>
                <w:rFonts w:asciiTheme="minorHAnsi" w:hAnsiTheme="minorHAnsi" w:cstheme="minorHAnsi"/>
                <w:b/>
              </w:rPr>
              <w:t>ANTECEDENTES</w:t>
            </w:r>
          </w:p>
          <w:p w14:paraId="1AD1BFDB" w14:textId="77777777" w:rsidR="00476A37" w:rsidRPr="00A76A56" w:rsidRDefault="00476A37" w:rsidP="00CE1DDF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476A37" w:rsidRPr="00A76A56" w14:paraId="6B59444B" w14:textId="77777777" w:rsidTr="00476A37">
        <w:trPr>
          <w:trHeight w:val="705"/>
        </w:trPr>
        <w:tc>
          <w:tcPr>
            <w:tcW w:w="5000" w:type="pct"/>
          </w:tcPr>
          <w:p w14:paraId="749B567A" w14:textId="0E60FFC8" w:rsidR="00575EB8" w:rsidRPr="00A76A56" w:rsidRDefault="00476A37" w:rsidP="00575EB8">
            <w:pPr>
              <w:ind w:right="51"/>
              <w:jc w:val="both"/>
              <w:rPr>
                <w:rFonts w:asciiTheme="minorHAnsi" w:hAnsiTheme="minorHAnsi" w:cstheme="minorHAnsi"/>
                <w:b/>
              </w:rPr>
            </w:pPr>
            <w:r w:rsidRPr="00A76A56">
              <w:rPr>
                <w:rFonts w:asciiTheme="minorHAnsi" w:hAnsiTheme="minorHAnsi" w:cstheme="minorHAnsi"/>
              </w:rPr>
              <w:lastRenderedPageBreak/>
              <w:t xml:space="preserve">En el municipio de Tenjo del departamento de Cundinamarca, a los </w:t>
            </w:r>
            <w:r w:rsidR="00575EB8">
              <w:rPr>
                <w:rFonts w:asciiTheme="minorHAnsi" w:hAnsiTheme="minorHAnsi" w:cstheme="minorHAnsi"/>
              </w:rPr>
              <w:t>tres</w:t>
            </w:r>
            <w:r w:rsidRPr="00A76A56">
              <w:rPr>
                <w:rFonts w:asciiTheme="minorHAnsi" w:hAnsiTheme="minorHAnsi" w:cstheme="minorHAnsi"/>
              </w:rPr>
              <w:t xml:space="preserve"> (</w:t>
            </w:r>
            <w:r w:rsidR="00276940" w:rsidRPr="00A76A56">
              <w:rPr>
                <w:rFonts w:asciiTheme="minorHAnsi" w:hAnsiTheme="minorHAnsi" w:cstheme="minorHAnsi"/>
              </w:rPr>
              <w:t>0</w:t>
            </w:r>
            <w:r w:rsidR="00575EB8">
              <w:rPr>
                <w:rFonts w:asciiTheme="minorHAnsi" w:hAnsiTheme="minorHAnsi" w:cstheme="minorHAnsi"/>
              </w:rPr>
              <w:t>3</w:t>
            </w:r>
            <w:r w:rsidRPr="00A76A56">
              <w:rPr>
                <w:rFonts w:asciiTheme="minorHAnsi" w:hAnsiTheme="minorHAnsi" w:cstheme="minorHAnsi"/>
              </w:rPr>
              <w:t xml:space="preserve">) días del mes de </w:t>
            </w:r>
            <w:r w:rsidR="00276940" w:rsidRPr="00A76A56">
              <w:rPr>
                <w:rFonts w:asciiTheme="minorHAnsi" w:hAnsiTheme="minorHAnsi" w:cstheme="minorHAnsi"/>
              </w:rPr>
              <w:t>septiembre</w:t>
            </w:r>
            <w:r w:rsidRPr="00A76A56">
              <w:rPr>
                <w:rFonts w:asciiTheme="minorHAnsi" w:hAnsiTheme="minorHAnsi" w:cstheme="minorHAnsi"/>
              </w:rPr>
              <w:t xml:space="preserve"> del año 202</w:t>
            </w:r>
            <w:r w:rsidR="00276940" w:rsidRPr="00A76A56">
              <w:rPr>
                <w:rFonts w:asciiTheme="minorHAnsi" w:hAnsiTheme="minorHAnsi" w:cstheme="minorHAnsi"/>
              </w:rPr>
              <w:t>4</w:t>
            </w:r>
            <w:r w:rsidRPr="00A76A56">
              <w:rPr>
                <w:rFonts w:asciiTheme="minorHAnsi" w:hAnsiTheme="minorHAnsi" w:cstheme="minorHAnsi"/>
              </w:rPr>
              <w:t xml:space="preserve">, se hicieron presentes en las instalaciones del </w:t>
            </w:r>
            <w:r w:rsidR="00276940" w:rsidRPr="00A76A56">
              <w:rPr>
                <w:rFonts w:asciiTheme="minorHAnsi" w:hAnsiTheme="minorHAnsi" w:cstheme="minorHAnsi"/>
              </w:rPr>
              <w:t>I</w:t>
            </w:r>
            <w:r w:rsidRPr="00A76A56">
              <w:rPr>
                <w:rFonts w:asciiTheme="minorHAnsi" w:hAnsiTheme="minorHAnsi" w:cstheme="minorHAnsi"/>
              </w:rPr>
              <w:t xml:space="preserve">nstituto </w:t>
            </w:r>
            <w:r w:rsidR="00276940" w:rsidRPr="00A76A56">
              <w:rPr>
                <w:rFonts w:asciiTheme="minorHAnsi" w:hAnsiTheme="minorHAnsi" w:cstheme="minorHAnsi"/>
              </w:rPr>
              <w:t>M</w:t>
            </w:r>
            <w:r w:rsidRPr="00A76A56">
              <w:rPr>
                <w:rFonts w:asciiTheme="minorHAnsi" w:hAnsiTheme="minorHAnsi" w:cstheme="minorHAnsi"/>
              </w:rPr>
              <w:t xml:space="preserve">unicipal de </w:t>
            </w:r>
            <w:r w:rsidR="00276940" w:rsidRPr="00A76A56">
              <w:rPr>
                <w:rFonts w:asciiTheme="minorHAnsi" w:hAnsiTheme="minorHAnsi" w:cstheme="minorHAnsi"/>
              </w:rPr>
              <w:t>C</w:t>
            </w:r>
            <w:r w:rsidRPr="00A76A56">
              <w:rPr>
                <w:rFonts w:asciiTheme="minorHAnsi" w:hAnsiTheme="minorHAnsi" w:cstheme="minorHAnsi"/>
              </w:rPr>
              <w:t xml:space="preserve">ultura y </w:t>
            </w:r>
            <w:r w:rsidR="00276940" w:rsidRPr="00A76A56">
              <w:rPr>
                <w:rFonts w:asciiTheme="minorHAnsi" w:hAnsiTheme="minorHAnsi" w:cstheme="minorHAnsi"/>
              </w:rPr>
              <w:t>T</w:t>
            </w:r>
            <w:r w:rsidRPr="00A76A56">
              <w:rPr>
                <w:rFonts w:asciiTheme="minorHAnsi" w:hAnsiTheme="minorHAnsi" w:cstheme="minorHAnsi"/>
              </w:rPr>
              <w:t xml:space="preserve">urismo de </w:t>
            </w:r>
            <w:r w:rsidR="00022C68" w:rsidRPr="00A76A56">
              <w:rPr>
                <w:rFonts w:asciiTheme="minorHAnsi" w:hAnsiTheme="minorHAnsi" w:cstheme="minorHAnsi"/>
              </w:rPr>
              <w:t>Tenjo, el</w:t>
            </w:r>
            <w:r w:rsidRPr="00A76A56">
              <w:rPr>
                <w:rFonts w:asciiTheme="minorHAnsi" w:hAnsiTheme="minorHAnsi" w:cstheme="minorHAnsi"/>
              </w:rPr>
              <w:t xml:space="preserve"> jefe de control interno y </w:t>
            </w:r>
            <w:r w:rsidR="00575EB8">
              <w:rPr>
                <w:rFonts w:asciiTheme="minorHAnsi" w:hAnsiTheme="minorHAnsi" w:cstheme="minorHAnsi"/>
              </w:rPr>
              <w:t>el señor CARLOS FERNANDO UZETA PARADA</w:t>
            </w:r>
            <w:r w:rsidR="00B65726">
              <w:rPr>
                <w:rFonts w:asciiTheme="minorHAnsi" w:hAnsiTheme="minorHAnsi" w:cstheme="minorHAnsi"/>
              </w:rPr>
              <w:t>,</w:t>
            </w:r>
            <w:r w:rsidR="00022C68" w:rsidRPr="00A76A56">
              <w:rPr>
                <w:rFonts w:asciiTheme="minorHAnsi" w:hAnsiTheme="minorHAnsi" w:cstheme="minorHAnsi"/>
              </w:rPr>
              <w:t xml:space="preserve"> encargad</w:t>
            </w:r>
            <w:r w:rsidR="00B65726">
              <w:rPr>
                <w:rFonts w:asciiTheme="minorHAnsi" w:hAnsiTheme="minorHAnsi" w:cstheme="minorHAnsi"/>
              </w:rPr>
              <w:t>o</w:t>
            </w:r>
            <w:r w:rsidRPr="00A76A56">
              <w:rPr>
                <w:rFonts w:asciiTheme="minorHAnsi" w:hAnsiTheme="minorHAnsi" w:cstheme="minorHAnsi"/>
              </w:rPr>
              <w:t xml:space="preserve"> del área de </w:t>
            </w:r>
            <w:r w:rsidR="00575EB8">
              <w:rPr>
                <w:rFonts w:asciiTheme="minorHAnsi" w:hAnsiTheme="minorHAnsi" w:cstheme="minorHAnsi"/>
              </w:rPr>
              <w:t>Planeación</w:t>
            </w:r>
            <w:r w:rsidRPr="00A76A56">
              <w:rPr>
                <w:rFonts w:asciiTheme="minorHAnsi" w:hAnsiTheme="minorHAnsi" w:cstheme="minorHAnsi"/>
              </w:rPr>
              <w:t xml:space="preserve">. Así las cosas, se da inicio a la </w:t>
            </w:r>
            <w:r w:rsidR="00022C68" w:rsidRPr="00A76A56">
              <w:rPr>
                <w:rFonts w:asciiTheme="minorHAnsi" w:hAnsiTheme="minorHAnsi" w:cstheme="minorHAnsi"/>
              </w:rPr>
              <w:t>auditoria</w:t>
            </w:r>
            <w:r w:rsidRPr="00A76A56">
              <w:rPr>
                <w:rFonts w:asciiTheme="minorHAnsi" w:hAnsiTheme="minorHAnsi" w:cstheme="minorHAnsi"/>
              </w:rPr>
              <w:t xml:space="preserve"> </w:t>
            </w:r>
            <w:r w:rsidR="00022C68" w:rsidRPr="00A76A56">
              <w:rPr>
                <w:rFonts w:asciiTheme="minorHAnsi" w:hAnsiTheme="minorHAnsi" w:cstheme="minorHAnsi"/>
              </w:rPr>
              <w:t>del proceso gestión</w:t>
            </w:r>
            <w:r w:rsidRPr="00A76A56">
              <w:rPr>
                <w:rFonts w:asciiTheme="minorHAnsi" w:hAnsiTheme="minorHAnsi" w:cstheme="minorHAnsi"/>
              </w:rPr>
              <w:t xml:space="preserve"> de </w:t>
            </w:r>
            <w:r w:rsidR="00575EB8">
              <w:rPr>
                <w:rFonts w:asciiTheme="minorHAnsi" w:hAnsiTheme="minorHAnsi" w:cstheme="minorHAnsi"/>
              </w:rPr>
              <w:t>planeación y direccionamiento estratégico</w:t>
            </w:r>
            <w:r w:rsidRPr="00A76A56">
              <w:rPr>
                <w:rFonts w:asciiTheme="minorHAnsi" w:hAnsiTheme="minorHAnsi" w:cstheme="minorHAnsi"/>
              </w:rPr>
              <w:t>, donde con previa antelación se le informo al funcionari</w:t>
            </w:r>
            <w:r w:rsidR="00575EB8">
              <w:rPr>
                <w:rFonts w:asciiTheme="minorHAnsi" w:hAnsiTheme="minorHAnsi" w:cstheme="minorHAnsi"/>
              </w:rPr>
              <w:t>o</w:t>
            </w:r>
            <w:r w:rsidRPr="00A76A56">
              <w:rPr>
                <w:rFonts w:asciiTheme="minorHAnsi" w:hAnsiTheme="minorHAnsi" w:cstheme="minorHAnsi"/>
              </w:rPr>
              <w:t xml:space="preserve"> la metodología y procedimientos a revisar. De igual manera se manifiesta por parte del auditor. que se </w:t>
            </w:r>
            <w:r w:rsidR="00575EB8">
              <w:rPr>
                <w:rFonts w:asciiTheme="minorHAnsi" w:hAnsiTheme="minorHAnsi" w:cstheme="minorHAnsi"/>
              </w:rPr>
              <w:t>dará cumplimiento y alcance a los objetivos específicos planteados.</w:t>
            </w:r>
          </w:p>
          <w:p w14:paraId="1777D5FF" w14:textId="02591F57" w:rsidR="00476A37" w:rsidRPr="00A76A56" w:rsidRDefault="00476A37" w:rsidP="00CA1579">
            <w:pPr>
              <w:ind w:right="51"/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</w:tbl>
    <w:p w14:paraId="25A67F65" w14:textId="77777777" w:rsidR="00C60BDC" w:rsidRDefault="00C60BDC" w:rsidP="00476A37"/>
    <w:p w14:paraId="7141C831" w14:textId="77777777" w:rsidR="008E210E" w:rsidRDefault="008E210E" w:rsidP="008E210E">
      <w:pPr>
        <w:jc w:val="center"/>
        <w:rPr>
          <w:rFonts w:ascii="Arial" w:hAnsi="Arial" w:cs="Arial"/>
          <w:b/>
        </w:rPr>
      </w:pPr>
      <w:r w:rsidRPr="00E10664">
        <w:rPr>
          <w:rFonts w:ascii="Arial" w:hAnsi="Arial" w:cs="Arial"/>
          <w:b/>
        </w:rPr>
        <w:t>DESARROLLO DE LA AUDITORIA:</w:t>
      </w:r>
    </w:p>
    <w:p w14:paraId="06F82B74" w14:textId="77777777" w:rsidR="002D2300" w:rsidRDefault="002D2300" w:rsidP="008E210E">
      <w:pPr>
        <w:jc w:val="center"/>
        <w:rPr>
          <w:rFonts w:ascii="Arial" w:hAnsi="Arial" w:cs="Arial"/>
          <w:b/>
        </w:rPr>
      </w:pPr>
    </w:p>
    <w:p w14:paraId="2BCC1851" w14:textId="0678B07B" w:rsidR="008E210E" w:rsidRDefault="008E210E" w:rsidP="008E210E">
      <w:pPr>
        <w:rPr>
          <w:rFonts w:ascii="Calibri CUERPO" w:hAnsi="Calibri CUERPO" w:cs="Arial"/>
          <w:b/>
        </w:rPr>
      </w:pPr>
      <w:r w:rsidRPr="008E210E">
        <w:rPr>
          <w:rFonts w:ascii="Calibri CUERPO" w:hAnsi="Calibri CUERPO" w:cs="Arial"/>
          <w:b/>
        </w:rPr>
        <w:t xml:space="preserve">TEMA 1. </w:t>
      </w:r>
      <w:r w:rsidR="00575EB8">
        <w:rPr>
          <w:rFonts w:ascii="Calibri CUERPO" w:hAnsi="Calibri CUERPO" w:cs="Arial"/>
          <w:b/>
        </w:rPr>
        <w:t>Cumplimiento decreto 612 de 2018</w:t>
      </w:r>
    </w:p>
    <w:p w14:paraId="313649AB" w14:textId="77777777" w:rsidR="002D2300" w:rsidRPr="008E210E" w:rsidRDefault="002D2300" w:rsidP="008E210E">
      <w:pPr>
        <w:rPr>
          <w:rFonts w:ascii="Calibri CUERPO" w:hAnsi="Calibri CUERPO" w:cs="Arial"/>
          <w:b/>
        </w:rPr>
      </w:pPr>
    </w:p>
    <w:tbl>
      <w:tblPr>
        <w:tblW w:w="543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2"/>
        <w:gridCol w:w="1667"/>
        <w:gridCol w:w="2024"/>
        <w:gridCol w:w="1513"/>
      </w:tblGrid>
      <w:tr w:rsidR="007E36D8" w:rsidRPr="008E210E" w14:paraId="717C4FDF" w14:textId="77777777" w:rsidTr="00FC0EC1">
        <w:trPr>
          <w:tblHeader/>
        </w:trPr>
        <w:tc>
          <w:tcPr>
            <w:tcW w:w="2007" w:type="pct"/>
            <w:shd w:val="clear" w:color="auto" w:fill="auto"/>
            <w:vAlign w:val="center"/>
          </w:tcPr>
          <w:p w14:paraId="4FCDA082" w14:textId="77777777" w:rsidR="008E210E" w:rsidRPr="00FC0EC1" w:rsidRDefault="008E210E" w:rsidP="00FC0EC1">
            <w:pPr>
              <w:jc w:val="center"/>
              <w:rPr>
                <w:rFonts w:ascii="Calibri CUERPO" w:hAnsi="Calibri CUERPO" w:cs="Arial"/>
                <w:b/>
                <w:bCs/>
                <w:sz w:val="18"/>
                <w:szCs w:val="18"/>
              </w:rPr>
            </w:pPr>
            <w:r w:rsidRPr="00FC0EC1">
              <w:rPr>
                <w:rFonts w:ascii="Calibri CUERPO" w:hAnsi="Calibri CUERPO" w:cs="Arial"/>
                <w:b/>
                <w:bCs/>
                <w:sz w:val="18"/>
                <w:szCs w:val="18"/>
              </w:rPr>
              <w:t>FORTALEZAS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1E938733" w14:textId="77777777" w:rsidR="008E210E" w:rsidRPr="00FC0EC1" w:rsidRDefault="008E210E" w:rsidP="00FC0EC1">
            <w:pPr>
              <w:jc w:val="center"/>
              <w:rPr>
                <w:rFonts w:ascii="Calibri CUERPO" w:hAnsi="Calibri CUERPO" w:cs="Arial"/>
                <w:b/>
                <w:bCs/>
                <w:sz w:val="18"/>
                <w:szCs w:val="18"/>
              </w:rPr>
            </w:pPr>
            <w:r w:rsidRPr="00FC0EC1">
              <w:rPr>
                <w:rFonts w:ascii="Calibri CUERPO" w:hAnsi="Calibri CUERPO" w:cs="Arial"/>
                <w:b/>
                <w:bCs/>
                <w:sz w:val="18"/>
                <w:szCs w:val="18"/>
              </w:rPr>
              <w:t xml:space="preserve">OBSERVACIONES </w:t>
            </w:r>
          </w:p>
        </w:tc>
        <w:tc>
          <w:tcPr>
            <w:tcW w:w="1299" w:type="pct"/>
            <w:shd w:val="clear" w:color="auto" w:fill="auto"/>
            <w:vAlign w:val="center"/>
          </w:tcPr>
          <w:p w14:paraId="1CB67F8E" w14:textId="77777777" w:rsidR="008E210E" w:rsidRPr="00FC0EC1" w:rsidRDefault="008E210E" w:rsidP="00FC0EC1">
            <w:pPr>
              <w:jc w:val="center"/>
              <w:rPr>
                <w:rFonts w:ascii="Calibri CUERPO" w:hAnsi="Calibri CUERPO" w:cs="Arial"/>
                <w:b/>
                <w:bCs/>
                <w:sz w:val="18"/>
                <w:szCs w:val="18"/>
              </w:rPr>
            </w:pPr>
            <w:r w:rsidRPr="00FC0EC1">
              <w:rPr>
                <w:rFonts w:ascii="Calibri CUERPO" w:hAnsi="Calibri CUERPO" w:cs="Arial"/>
                <w:b/>
                <w:bCs/>
                <w:sz w:val="18"/>
                <w:szCs w:val="18"/>
              </w:rPr>
              <w:t>RECOMENDACIONES</w:t>
            </w:r>
          </w:p>
          <w:p w14:paraId="20481DC4" w14:textId="77777777" w:rsidR="008E210E" w:rsidRPr="00FC0EC1" w:rsidRDefault="008E210E" w:rsidP="00FC0EC1">
            <w:pPr>
              <w:jc w:val="center"/>
              <w:rPr>
                <w:rFonts w:ascii="Calibri CUERPO" w:hAnsi="Calibri CUERPO" w:cs="Arial"/>
                <w:b/>
                <w:bCs/>
                <w:sz w:val="18"/>
                <w:szCs w:val="18"/>
              </w:rPr>
            </w:pPr>
            <w:r w:rsidRPr="00FC0EC1">
              <w:rPr>
                <w:rFonts w:ascii="Calibri CUERPO" w:hAnsi="Calibri CUERPO" w:cs="Arial"/>
                <w:b/>
                <w:bCs/>
                <w:sz w:val="18"/>
                <w:szCs w:val="18"/>
              </w:rPr>
              <w:t>O TIPS DE AUTOCONTROL</w:t>
            </w:r>
          </w:p>
        </w:tc>
        <w:tc>
          <w:tcPr>
            <w:tcW w:w="902" w:type="pct"/>
            <w:vAlign w:val="center"/>
          </w:tcPr>
          <w:p w14:paraId="09AA9E01" w14:textId="77777777" w:rsidR="008E210E" w:rsidRPr="00FC0EC1" w:rsidRDefault="008E210E" w:rsidP="00FC0EC1">
            <w:pPr>
              <w:jc w:val="center"/>
              <w:rPr>
                <w:rFonts w:ascii="Calibri CUERPO" w:hAnsi="Calibri CUERPO" w:cs="Arial"/>
                <w:b/>
                <w:bCs/>
                <w:sz w:val="18"/>
                <w:szCs w:val="18"/>
              </w:rPr>
            </w:pPr>
            <w:r w:rsidRPr="00FC0EC1">
              <w:rPr>
                <w:rFonts w:ascii="Calibri CUERPO" w:hAnsi="Calibri CUERPO" w:cs="Arial"/>
                <w:b/>
                <w:bCs/>
                <w:sz w:val="18"/>
                <w:szCs w:val="18"/>
              </w:rPr>
              <w:t>DEPENDENCIAS VINCULADAS</w:t>
            </w:r>
          </w:p>
        </w:tc>
      </w:tr>
      <w:tr w:rsidR="007E36D8" w:rsidRPr="008E210E" w14:paraId="2CE2E107" w14:textId="77777777" w:rsidTr="00FC0EC1">
        <w:trPr>
          <w:trHeight w:val="651"/>
        </w:trPr>
        <w:tc>
          <w:tcPr>
            <w:tcW w:w="2007" w:type="pct"/>
            <w:shd w:val="clear" w:color="auto" w:fill="auto"/>
            <w:vAlign w:val="center"/>
          </w:tcPr>
          <w:p w14:paraId="5DE26AA5" w14:textId="6777EFF5" w:rsidR="00A043FF" w:rsidRDefault="00A043FF" w:rsidP="00CE1DDF">
            <w:pPr>
              <w:jc w:val="both"/>
            </w:pPr>
            <w:r>
              <w:rPr>
                <w:rFonts w:ascii="Calibri CUERPO" w:hAnsi="Calibri CUERPO" w:cs="Arial"/>
                <w:bCs/>
              </w:rPr>
              <w:t xml:space="preserve">Se evidencia publicado en la </w:t>
            </w:r>
            <w:r w:rsidR="00FC0EC1">
              <w:rPr>
                <w:rFonts w:ascii="Calibri CUERPO" w:hAnsi="Calibri CUERPO" w:cs="Arial"/>
                <w:bCs/>
              </w:rPr>
              <w:t>página</w:t>
            </w:r>
            <w:r>
              <w:rPr>
                <w:rFonts w:ascii="Calibri CUERPO" w:hAnsi="Calibri CUERPO" w:cs="Arial"/>
                <w:bCs/>
              </w:rPr>
              <w:t xml:space="preserve"> web del IMCTT</w:t>
            </w:r>
            <w:r w:rsidR="00FC0EC1">
              <w:rPr>
                <w:rFonts w:ascii="Calibri CUERPO" w:hAnsi="Calibri CUERPO" w:cs="Arial"/>
                <w:bCs/>
              </w:rPr>
              <w:t>,</w:t>
            </w:r>
            <w:r>
              <w:rPr>
                <w:rFonts w:ascii="Calibri CUERPO" w:hAnsi="Calibri CUERPO" w:cs="Arial"/>
                <w:bCs/>
              </w:rPr>
              <w:t xml:space="preserve"> link de transparencia </w:t>
            </w:r>
            <w:r w:rsidR="00575EB8">
              <w:rPr>
                <w:rFonts w:ascii="Calibri CUERPO" w:hAnsi="Calibri CUERPO" w:cs="Arial"/>
                <w:bCs/>
              </w:rPr>
              <w:t xml:space="preserve">datos abiertos los doce </w:t>
            </w:r>
            <w:r w:rsidR="00EF69D9">
              <w:rPr>
                <w:rFonts w:ascii="Calibri CUERPO" w:hAnsi="Calibri CUERPO" w:cs="Arial"/>
                <w:bCs/>
              </w:rPr>
              <w:t xml:space="preserve">(12) </w:t>
            </w:r>
            <w:r w:rsidR="00575EB8">
              <w:rPr>
                <w:rFonts w:ascii="Calibri CUERPO" w:hAnsi="Calibri CUERPO" w:cs="Arial"/>
                <w:bCs/>
              </w:rPr>
              <w:t>planes a los que hace referencia el decreto 612 del año 2018</w:t>
            </w:r>
            <w:r>
              <w:rPr>
                <w:rFonts w:ascii="Calibri CUERPO" w:hAnsi="Calibri CUERPO" w:cs="Arial"/>
                <w:bCs/>
              </w:rPr>
              <w:t xml:space="preserve">.  </w:t>
            </w:r>
            <w:hyperlink r:id="rId8" w:history="1">
              <w:r w:rsidR="00EF69D9" w:rsidRPr="0021009E">
                <w:rPr>
                  <w:rStyle w:val="Hipervnculo"/>
                </w:rPr>
                <w:t>https://tenjoculturayturismo.gov.co/transparencia/</w:t>
              </w:r>
            </w:hyperlink>
          </w:p>
          <w:p w14:paraId="4911111A" w14:textId="22B9DEDB" w:rsidR="00EF69D9" w:rsidRPr="008E210E" w:rsidRDefault="00EF69D9" w:rsidP="00CE1DDF">
            <w:pPr>
              <w:jc w:val="both"/>
              <w:rPr>
                <w:rFonts w:ascii="Calibri CUERPO" w:hAnsi="Calibri CUERPO" w:cs="Arial"/>
                <w:bCs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2EC9EC49" w14:textId="4F609151" w:rsidR="008E210E" w:rsidRPr="008E210E" w:rsidRDefault="00717A2B" w:rsidP="00FC0EC1">
            <w:pPr>
              <w:pStyle w:val="Prrafodelista"/>
              <w:ind w:left="0"/>
              <w:jc w:val="center"/>
              <w:rPr>
                <w:rFonts w:ascii="Calibri CUERPO" w:hAnsi="Calibri CUERPO" w:cs="Arial"/>
              </w:rPr>
            </w:pPr>
            <w:r w:rsidRPr="00F06B9B">
              <w:rPr>
                <w:rFonts w:ascii="Calibri CUERPO" w:hAnsi="Calibri CUERPO" w:cs="Arial"/>
                <w:sz w:val="24"/>
                <w:szCs w:val="24"/>
              </w:rPr>
              <w:t>No tiene plan de mejoramiento asociado o todos los tiene cerrados</w:t>
            </w:r>
          </w:p>
        </w:tc>
        <w:tc>
          <w:tcPr>
            <w:tcW w:w="1299" w:type="pct"/>
            <w:shd w:val="clear" w:color="auto" w:fill="auto"/>
            <w:vAlign w:val="center"/>
          </w:tcPr>
          <w:p w14:paraId="137A7E32" w14:textId="62630C7F" w:rsidR="008E210E" w:rsidRPr="008E210E" w:rsidRDefault="009A57FC" w:rsidP="00CE1DDF">
            <w:pPr>
              <w:jc w:val="both"/>
              <w:rPr>
                <w:rFonts w:ascii="Calibri CUERPO" w:hAnsi="Calibri CUERPO" w:cs="Arial"/>
                <w:bCs/>
              </w:rPr>
            </w:pPr>
            <w:r>
              <w:rPr>
                <w:rFonts w:ascii="Calibri CUERPO" w:hAnsi="Calibri CUERPO" w:cs="Arial"/>
                <w:bCs/>
              </w:rPr>
              <w:t>Establecer estrategias</w:t>
            </w:r>
            <w:r w:rsidR="00BD76B3">
              <w:rPr>
                <w:rFonts w:ascii="Calibri CUERPO" w:hAnsi="Calibri CUERPO" w:cs="Arial"/>
                <w:bCs/>
              </w:rPr>
              <w:t>,</w:t>
            </w:r>
            <w:r>
              <w:rPr>
                <w:rFonts w:ascii="Calibri CUERPO" w:hAnsi="Calibri CUERPO" w:cs="Arial"/>
                <w:bCs/>
              </w:rPr>
              <w:t xml:space="preserve"> que permitan el cumplimiento de los acuerdos establecidos en los doce (12) planes, esto permitirá mejorar la Gestión institucional ante las mediciones establecidas por la función pública. </w:t>
            </w:r>
          </w:p>
        </w:tc>
        <w:tc>
          <w:tcPr>
            <w:tcW w:w="902" w:type="pct"/>
            <w:vAlign w:val="center"/>
          </w:tcPr>
          <w:p w14:paraId="5D47F730" w14:textId="3EA22EEC" w:rsidR="008E210E" w:rsidRPr="008E210E" w:rsidRDefault="00FC0EC1" w:rsidP="007E36D8">
            <w:pPr>
              <w:jc w:val="both"/>
              <w:rPr>
                <w:rFonts w:ascii="Calibri CUERPO" w:hAnsi="Calibri CUERPO" w:cs="Arial"/>
                <w:bCs/>
              </w:rPr>
            </w:pPr>
            <w:r>
              <w:rPr>
                <w:rFonts w:ascii="Calibri CUERPO" w:hAnsi="Calibri CUERPO" w:cs="Arial"/>
                <w:bCs/>
              </w:rPr>
              <w:t>Dirección</w:t>
            </w:r>
            <w:r w:rsidR="007E36D8">
              <w:rPr>
                <w:rFonts w:ascii="Calibri CUERPO" w:hAnsi="Calibri CUERPO" w:cs="Arial"/>
                <w:bCs/>
              </w:rPr>
              <w:t xml:space="preserve"> </w:t>
            </w:r>
            <w:r>
              <w:rPr>
                <w:rFonts w:ascii="Calibri CUERPO" w:hAnsi="Calibri CUERPO" w:cs="Arial"/>
                <w:bCs/>
              </w:rPr>
              <w:t xml:space="preserve">General y líder de proceso de gestión </w:t>
            </w:r>
            <w:r w:rsidR="00EF69D9">
              <w:rPr>
                <w:rFonts w:ascii="Calibri CUERPO" w:hAnsi="Calibri CUERPO" w:cs="Arial"/>
                <w:bCs/>
              </w:rPr>
              <w:t>planeación</w:t>
            </w:r>
          </w:p>
        </w:tc>
      </w:tr>
    </w:tbl>
    <w:p w14:paraId="16DF954C" w14:textId="77777777" w:rsidR="008E210E" w:rsidRPr="008E210E" w:rsidRDefault="008E210E" w:rsidP="008E210E">
      <w:pPr>
        <w:jc w:val="both"/>
        <w:rPr>
          <w:rFonts w:ascii="Calibri CUERPO" w:hAnsi="Calibri CUERPO" w:cs="Arial"/>
          <w:b/>
        </w:rPr>
      </w:pPr>
    </w:p>
    <w:p w14:paraId="1A6F5097" w14:textId="4C8CF59B" w:rsidR="008E210E" w:rsidRDefault="008E210E" w:rsidP="008E210E">
      <w:pPr>
        <w:ind w:right="51"/>
        <w:jc w:val="both"/>
        <w:rPr>
          <w:rFonts w:asciiTheme="minorHAnsi" w:hAnsiTheme="minorHAnsi" w:cstheme="minorHAnsi"/>
          <w:b/>
          <w:bCs/>
        </w:rPr>
      </w:pPr>
      <w:r w:rsidRPr="008E210E">
        <w:rPr>
          <w:rFonts w:ascii="Calibri CUERPO" w:hAnsi="Calibri CUERPO" w:cs="Arial"/>
          <w:b/>
        </w:rPr>
        <w:t xml:space="preserve">TEMA 2. </w:t>
      </w:r>
      <w:r w:rsidR="00DF445E" w:rsidRPr="00DF445E">
        <w:rPr>
          <w:rFonts w:asciiTheme="minorHAnsi" w:hAnsiTheme="minorHAnsi" w:cstheme="minorHAnsi"/>
          <w:b/>
          <w:bCs/>
        </w:rPr>
        <w:t>Seguimiento MIPG decreto 1499 de 2017</w:t>
      </w:r>
    </w:p>
    <w:p w14:paraId="59981837" w14:textId="77777777" w:rsidR="002D2300" w:rsidRPr="008E210E" w:rsidRDefault="002D2300" w:rsidP="008E210E">
      <w:pPr>
        <w:ind w:right="51"/>
        <w:jc w:val="both"/>
        <w:rPr>
          <w:rFonts w:ascii="Calibri CUERPO" w:hAnsi="Calibri CUERPO" w:cs="Arial"/>
          <w:b/>
        </w:rPr>
      </w:pPr>
    </w:p>
    <w:tbl>
      <w:tblPr>
        <w:tblW w:w="546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6"/>
        <w:gridCol w:w="2082"/>
        <w:gridCol w:w="3364"/>
        <w:gridCol w:w="2006"/>
      </w:tblGrid>
      <w:tr w:rsidR="008E210E" w:rsidRPr="008E210E" w14:paraId="49647311" w14:textId="77777777" w:rsidTr="007E36D8">
        <w:trPr>
          <w:trHeight w:val="1242"/>
          <w:tblHeader/>
        </w:trPr>
        <w:tc>
          <w:tcPr>
            <w:tcW w:w="1382" w:type="pct"/>
            <w:shd w:val="clear" w:color="auto" w:fill="auto"/>
            <w:vAlign w:val="center"/>
          </w:tcPr>
          <w:p w14:paraId="7E3BB8AC" w14:textId="77777777" w:rsidR="00FC0EC1" w:rsidRDefault="00FC0EC1" w:rsidP="00CE1DDF">
            <w:pPr>
              <w:jc w:val="center"/>
              <w:rPr>
                <w:rFonts w:ascii="Calibri CUERPO" w:hAnsi="Calibri CUERPO" w:cs="Arial"/>
                <w:b/>
                <w:bCs/>
              </w:rPr>
            </w:pPr>
          </w:p>
          <w:p w14:paraId="55EB1665" w14:textId="489E5BFC" w:rsidR="008E210E" w:rsidRPr="008E210E" w:rsidRDefault="008E210E" w:rsidP="00CE1DDF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>FORTALEZAS</w:t>
            </w:r>
          </w:p>
        </w:tc>
        <w:tc>
          <w:tcPr>
            <w:tcW w:w="972" w:type="pct"/>
            <w:shd w:val="clear" w:color="auto" w:fill="auto"/>
            <w:vAlign w:val="center"/>
          </w:tcPr>
          <w:p w14:paraId="36C6F656" w14:textId="77777777" w:rsidR="008E210E" w:rsidRPr="008E210E" w:rsidRDefault="008E210E" w:rsidP="00CE1DDF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 xml:space="preserve">OBSERVACIONES </w:t>
            </w:r>
          </w:p>
        </w:tc>
        <w:tc>
          <w:tcPr>
            <w:tcW w:w="1654" w:type="pct"/>
            <w:shd w:val="clear" w:color="auto" w:fill="auto"/>
            <w:vAlign w:val="center"/>
          </w:tcPr>
          <w:p w14:paraId="09E50C53" w14:textId="77777777" w:rsidR="008E210E" w:rsidRPr="008E210E" w:rsidRDefault="008E210E" w:rsidP="00CE1DDF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>RECOMENDACIONES</w:t>
            </w:r>
          </w:p>
          <w:p w14:paraId="33167FC7" w14:textId="77777777" w:rsidR="008E210E" w:rsidRPr="008E210E" w:rsidRDefault="008E210E" w:rsidP="00CE1DDF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>O TIPS DE AUTOCONTROL</w:t>
            </w:r>
          </w:p>
        </w:tc>
        <w:tc>
          <w:tcPr>
            <w:tcW w:w="992" w:type="pct"/>
            <w:vAlign w:val="center"/>
          </w:tcPr>
          <w:p w14:paraId="0130D4E8" w14:textId="77777777" w:rsidR="008E210E" w:rsidRPr="008E210E" w:rsidRDefault="008E210E" w:rsidP="00CE1DDF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>DEPENDENCIAS VINCULADAS</w:t>
            </w:r>
          </w:p>
        </w:tc>
      </w:tr>
      <w:tr w:rsidR="008E210E" w:rsidRPr="008E210E" w14:paraId="0FB463BC" w14:textId="77777777" w:rsidTr="007E36D8">
        <w:trPr>
          <w:trHeight w:val="700"/>
        </w:trPr>
        <w:tc>
          <w:tcPr>
            <w:tcW w:w="1382" w:type="pct"/>
            <w:shd w:val="clear" w:color="auto" w:fill="auto"/>
            <w:vAlign w:val="center"/>
          </w:tcPr>
          <w:p w14:paraId="2D9F2227" w14:textId="3B83C779" w:rsidR="008E210E" w:rsidRPr="008E210E" w:rsidRDefault="008C079E" w:rsidP="00CE1DDF">
            <w:pPr>
              <w:jc w:val="both"/>
              <w:rPr>
                <w:rFonts w:ascii="Calibri CUERPO" w:hAnsi="Calibri CUERPO" w:cs="Arial"/>
                <w:bCs/>
              </w:rPr>
            </w:pPr>
            <w:r>
              <w:rPr>
                <w:rFonts w:ascii="Calibri CUERPO" w:hAnsi="Calibri CUERPO" w:cs="Arial"/>
                <w:bCs/>
              </w:rPr>
              <w:t>Existe resolución 065 de 26 de diciembre de 2023 en la cual se adopto MIPG, para el Instituto Municipal de Cultura y Turismo de Tenjo</w:t>
            </w:r>
          </w:p>
        </w:tc>
        <w:tc>
          <w:tcPr>
            <w:tcW w:w="972" w:type="pct"/>
            <w:shd w:val="clear" w:color="auto" w:fill="auto"/>
            <w:vAlign w:val="center"/>
          </w:tcPr>
          <w:p w14:paraId="61DCAB14" w14:textId="57AE6B93" w:rsidR="008E210E" w:rsidRPr="008E210E" w:rsidRDefault="0017509C" w:rsidP="007E36D8">
            <w:pPr>
              <w:pStyle w:val="Prrafodelista"/>
              <w:ind w:left="0"/>
              <w:jc w:val="center"/>
              <w:rPr>
                <w:rFonts w:ascii="Calibri CUERPO" w:hAnsi="Calibri CUERPO" w:cs="Arial"/>
              </w:rPr>
            </w:pPr>
            <w:r w:rsidRPr="00F06B9B">
              <w:rPr>
                <w:rFonts w:ascii="Calibri CUERPO" w:hAnsi="Calibri CUERPO" w:cs="Arial"/>
                <w:sz w:val="24"/>
                <w:szCs w:val="24"/>
              </w:rPr>
              <w:t>No tiene plan de mejoramiento asociado o todos los tiene cerrados</w:t>
            </w:r>
            <w:r w:rsidR="008C079E">
              <w:rPr>
                <w:rFonts w:ascii="Calibri CUERPO" w:hAnsi="Calibri CUERPO" w:cs="Arial"/>
              </w:rPr>
              <w:t xml:space="preserve">. </w:t>
            </w:r>
          </w:p>
        </w:tc>
        <w:tc>
          <w:tcPr>
            <w:tcW w:w="1654" w:type="pct"/>
            <w:shd w:val="clear" w:color="auto" w:fill="auto"/>
            <w:vAlign w:val="center"/>
          </w:tcPr>
          <w:p w14:paraId="4A37CE5A" w14:textId="4D873A2D" w:rsidR="008E210E" w:rsidRDefault="008C079E" w:rsidP="008C079E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Calibri CUERPO" w:hAnsi="Calibri CUERPO" w:cs="Arial"/>
                <w:bCs/>
              </w:rPr>
            </w:pPr>
            <w:r>
              <w:rPr>
                <w:rFonts w:ascii="Calibri CUERPO" w:hAnsi="Calibri CUERPO" w:cs="Arial"/>
                <w:bCs/>
              </w:rPr>
              <w:t>Unificar Formatos de las dependencias responsables de procesos.</w:t>
            </w:r>
          </w:p>
          <w:p w14:paraId="58025F9B" w14:textId="6CD4F459" w:rsidR="008C079E" w:rsidRDefault="008C079E" w:rsidP="008C079E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Calibri CUERPO" w:hAnsi="Calibri CUERPO" w:cs="Arial"/>
                <w:bCs/>
              </w:rPr>
            </w:pPr>
            <w:r>
              <w:rPr>
                <w:rFonts w:ascii="Calibri CUERPO" w:hAnsi="Calibri CUERPO" w:cs="Arial"/>
                <w:bCs/>
              </w:rPr>
              <w:t>Todo documento que se cree o se modifique debe ser sometido a comité institucional de gestión y desempeño</w:t>
            </w:r>
            <w:r w:rsidR="003E567F">
              <w:rPr>
                <w:rFonts w:ascii="Calibri CUERPO" w:hAnsi="Calibri CUERPO" w:cs="Arial"/>
                <w:bCs/>
              </w:rPr>
              <w:t>,</w:t>
            </w:r>
            <w:r>
              <w:rPr>
                <w:rFonts w:ascii="Calibri CUERPO" w:hAnsi="Calibri CUERPO" w:cs="Arial"/>
                <w:bCs/>
              </w:rPr>
              <w:t xml:space="preserve"> para su aprobación. </w:t>
            </w:r>
          </w:p>
          <w:p w14:paraId="74A9343E" w14:textId="6560CA73" w:rsidR="008C079E" w:rsidRDefault="008C079E" w:rsidP="008C079E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Calibri CUERPO" w:hAnsi="Calibri CUERPO" w:cs="Arial"/>
                <w:bCs/>
              </w:rPr>
            </w:pPr>
            <w:r>
              <w:rPr>
                <w:rFonts w:ascii="Calibri CUERPO" w:hAnsi="Calibri CUERPO" w:cs="Arial"/>
                <w:bCs/>
              </w:rPr>
              <w:t xml:space="preserve">Incorporar en el listado maestro de documentos los nuevos procedimientos que se construyan por proceso. </w:t>
            </w:r>
          </w:p>
          <w:p w14:paraId="35A61CA4" w14:textId="39FAFD52" w:rsidR="008C079E" w:rsidRDefault="008C079E" w:rsidP="008C079E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Calibri CUERPO" w:hAnsi="Calibri CUERPO" w:cs="Arial"/>
                <w:bCs/>
              </w:rPr>
            </w:pPr>
            <w:r>
              <w:rPr>
                <w:rFonts w:ascii="Calibri CUERPO" w:hAnsi="Calibri CUERPO" w:cs="Arial"/>
                <w:bCs/>
              </w:rPr>
              <w:t xml:space="preserve">Propender por la búsqueda de la certificación </w:t>
            </w:r>
            <w:r w:rsidR="003E567F">
              <w:rPr>
                <w:rFonts w:ascii="Calibri CUERPO" w:hAnsi="Calibri CUERPO" w:cs="Arial"/>
                <w:bCs/>
              </w:rPr>
              <w:t>en procesos del IMCTT.</w:t>
            </w:r>
          </w:p>
          <w:p w14:paraId="15515218" w14:textId="77777777" w:rsidR="008C079E" w:rsidRDefault="003E567F" w:rsidP="003E567F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Calibri CUERPO" w:hAnsi="Calibri CUERPO" w:cs="Arial"/>
                <w:bCs/>
              </w:rPr>
            </w:pPr>
            <w:r>
              <w:rPr>
                <w:rFonts w:ascii="Calibri CUERPO" w:hAnsi="Calibri CUERPO" w:cs="Arial"/>
                <w:bCs/>
              </w:rPr>
              <w:t>Propender por mejorar el Índice de desempeño Institucional pues a la vigencia 2024 se encuentra en 53,7.</w:t>
            </w:r>
          </w:p>
          <w:p w14:paraId="41D71D92" w14:textId="77777777" w:rsidR="00175EF8" w:rsidRDefault="00175EF8" w:rsidP="003E567F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Calibri CUERPO" w:hAnsi="Calibri CUERPO" w:cs="Arial"/>
                <w:bCs/>
              </w:rPr>
            </w:pPr>
            <w:r>
              <w:rPr>
                <w:rFonts w:ascii="Calibri CUERPO" w:hAnsi="Calibri CUERPO" w:cs="Arial"/>
                <w:bCs/>
              </w:rPr>
              <w:t xml:space="preserve">Implementar el Manual de peticiones, quejas, reclamos, sugerencias, denuncias y felicitaciones, como instrumento rector </w:t>
            </w:r>
            <w:r>
              <w:rPr>
                <w:rFonts w:ascii="Calibri CUERPO" w:hAnsi="Calibri CUERPO" w:cs="Arial"/>
                <w:bCs/>
              </w:rPr>
              <w:lastRenderedPageBreak/>
              <w:t>para presentar los informes de seguimiento de control interno.</w:t>
            </w:r>
          </w:p>
          <w:p w14:paraId="699C188C" w14:textId="39E5047E" w:rsidR="00DA1875" w:rsidRPr="008C079E" w:rsidRDefault="00DA1875" w:rsidP="003E567F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Calibri CUERPO" w:hAnsi="Calibri CUERPO" w:cs="Arial"/>
                <w:bCs/>
              </w:rPr>
            </w:pPr>
            <w:r>
              <w:rPr>
                <w:rFonts w:ascii="Calibri CUERPO" w:hAnsi="Calibri CUERPO" w:cs="Arial"/>
                <w:bCs/>
              </w:rPr>
              <w:t>Crear la ventanilla única.</w:t>
            </w:r>
          </w:p>
        </w:tc>
        <w:tc>
          <w:tcPr>
            <w:tcW w:w="992" w:type="pct"/>
            <w:vAlign w:val="center"/>
          </w:tcPr>
          <w:p w14:paraId="24669D7C" w14:textId="554A69E3" w:rsidR="008E210E" w:rsidRPr="008E210E" w:rsidRDefault="007E36D8" w:rsidP="00CE1DDF">
            <w:pPr>
              <w:jc w:val="both"/>
              <w:rPr>
                <w:rFonts w:ascii="Calibri CUERPO" w:hAnsi="Calibri CUERPO" w:cs="Arial"/>
                <w:bCs/>
              </w:rPr>
            </w:pPr>
            <w:r>
              <w:rPr>
                <w:rFonts w:ascii="Calibri CUERPO" w:hAnsi="Calibri CUERPO" w:cs="Arial"/>
                <w:bCs/>
              </w:rPr>
              <w:lastRenderedPageBreak/>
              <w:t xml:space="preserve">Dirección General y líder de proceso de gestión </w:t>
            </w:r>
            <w:r w:rsidR="00175EF8">
              <w:rPr>
                <w:rFonts w:ascii="Calibri CUERPO" w:hAnsi="Calibri CUERPO" w:cs="Arial"/>
                <w:bCs/>
              </w:rPr>
              <w:t xml:space="preserve">planeación. </w:t>
            </w:r>
          </w:p>
        </w:tc>
      </w:tr>
    </w:tbl>
    <w:p w14:paraId="029175E3" w14:textId="77777777" w:rsidR="00AC0291" w:rsidRDefault="00AC0291" w:rsidP="00AC0291">
      <w:pPr>
        <w:ind w:right="51"/>
        <w:jc w:val="both"/>
        <w:rPr>
          <w:rFonts w:ascii="Calibri CUERPO" w:hAnsi="Calibri CUERPO" w:cs="Arial"/>
          <w:b/>
        </w:rPr>
      </w:pPr>
    </w:p>
    <w:p w14:paraId="363D4FC3" w14:textId="2FAB4DB2" w:rsidR="00AC0291" w:rsidRPr="008E210E" w:rsidRDefault="00AC0291" w:rsidP="00AC0291">
      <w:pPr>
        <w:ind w:right="51"/>
        <w:jc w:val="both"/>
        <w:rPr>
          <w:rFonts w:ascii="Calibri CUERPO" w:hAnsi="Calibri CUERPO" w:cs="Arial"/>
          <w:b/>
        </w:rPr>
      </w:pPr>
      <w:r w:rsidRPr="008E210E">
        <w:rPr>
          <w:rFonts w:ascii="Calibri CUERPO" w:hAnsi="Calibri CUERPO" w:cs="Arial"/>
          <w:b/>
        </w:rPr>
        <w:t xml:space="preserve">TEMA 3. </w:t>
      </w:r>
      <w:r w:rsidR="00DA1875">
        <w:rPr>
          <w:rFonts w:ascii="Calibri CUERPO" w:hAnsi="Calibri CUERPO" w:cs="Arial"/>
          <w:b/>
        </w:rPr>
        <w:t>INFORMES ENTES DE CONTROL</w:t>
      </w:r>
    </w:p>
    <w:tbl>
      <w:tblPr>
        <w:tblpPr w:leftFromText="141" w:rightFromText="141" w:vertAnchor="text" w:horzAnchor="margin" w:tblpY="303"/>
        <w:tblW w:w="55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8"/>
        <w:gridCol w:w="2082"/>
        <w:gridCol w:w="4138"/>
        <w:gridCol w:w="1945"/>
      </w:tblGrid>
      <w:tr w:rsidR="00AC0291" w:rsidRPr="008E210E" w14:paraId="06460861" w14:textId="77777777" w:rsidTr="00AC0291">
        <w:trPr>
          <w:tblHeader/>
        </w:trPr>
        <w:tc>
          <w:tcPr>
            <w:tcW w:w="1026" w:type="pct"/>
            <w:shd w:val="clear" w:color="auto" w:fill="auto"/>
            <w:vAlign w:val="center"/>
          </w:tcPr>
          <w:p w14:paraId="7F359160" w14:textId="77777777" w:rsidR="00AC0291" w:rsidRPr="008E210E" w:rsidRDefault="00AC0291" w:rsidP="00AC0291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>FORTALEZAS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45171253" w14:textId="77777777" w:rsidR="00AC0291" w:rsidRPr="008E210E" w:rsidRDefault="00AC0291" w:rsidP="00AC0291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 xml:space="preserve">OBSERVACIONES </w:t>
            </w:r>
          </w:p>
        </w:tc>
        <w:tc>
          <w:tcPr>
            <w:tcW w:w="2076" w:type="pct"/>
            <w:shd w:val="clear" w:color="auto" w:fill="auto"/>
            <w:vAlign w:val="center"/>
          </w:tcPr>
          <w:p w14:paraId="2126DD23" w14:textId="77777777" w:rsidR="00AC0291" w:rsidRPr="008E210E" w:rsidRDefault="00AC0291" w:rsidP="00AC0291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>RECOMENDACIONES</w:t>
            </w:r>
          </w:p>
          <w:p w14:paraId="6AFE392A" w14:textId="77777777" w:rsidR="00AC0291" w:rsidRPr="008E210E" w:rsidRDefault="00AC0291" w:rsidP="00AC0291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>O TIPS DE AUTOCONTROL</w:t>
            </w:r>
          </w:p>
        </w:tc>
        <w:tc>
          <w:tcPr>
            <w:tcW w:w="938" w:type="pct"/>
            <w:vAlign w:val="center"/>
          </w:tcPr>
          <w:p w14:paraId="35E3FBF7" w14:textId="77777777" w:rsidR="00AC0291" w:rsidRPr="008E210E" w:rsidRDefault="00AC0291" w:rsidP="00AC0291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>DEPENDENCIAS VINCULADAS</w:t>
            </w:r>
          </w:p>
        </w:tc>
      </w:tr>
      <w:tr w:rsidR="00AC0291" w:rsidRPr="008E210E" w14:paraId="3B226FB0" w14:textId="77777777" w:rsidTr="00AC0291">
        <w:trPr>
          <w:trHeight w:val="651"/>
        </w:trPr>
        <w:tc>
          <w:tcPr>
            <w:tcW w:w="1026" w:type="pct"/>
            <w:shd w:val="clear" w:color="auto" w:fill="auto"/>
            <w:vAlign w:val="center"/>
          </w:tcPr>
          <w:p w14:paraId="24D8BFB3" w14:textId="77777777" w:rsidR="00B652C8" w:rsidRPr="00B652C8" w:rsidRDefault="00AC0291" w:rsidP="00B652C8">
            <w:pPr>
              <w:pStyle w:val="Prrafodelista"/>
              <w:numPr>
                <w:ilvl w:val="0"/>
                <w:numId w:val="6"/>
              </w:numPr>
              <w:jc w:val="both"/>
            </w:pPr>
            <w:r w:rsidRPr="00B652C8">
              <w:t xml:space="preserve">Se da cumplimiento a </w:t>
            </w:r>
            <w:r w:rsidR="00B652C8" w:rsidRPr="00B652C8">
              <w:t>la</w:t>
            </w:r>
            <w:r w:rsidR="00B652C8" w:rsidRPr="00B652C8">
              <w:rPr>
                <w:i/>
                <w:iCs/>
                <w:kern w:val="2"/>
              </w:rPr>
              <w:t xml:space="preserve"> Ley 1712 de 2014</w:t>
            </w:r>
            <w:r w:rsidR="00B652C8">
              <w:rPr>
                <w:i/>
                <w:iCs/>
                <w:kern w:val="2"/>
              </w:rPr>
              <w:t xml:space="preserve"> </w:t>
            </w:r>
            <w:r w:rsidR="00B652C8" w:rsidRPr="00B652C8">
              <w:rPr>
                <w:i/>
                <w:iCs/>
              </w:rPr>
              <w:t>Informe ITA procuraduría</w:t>
            </w:r>
          </w:p>
          <w:p w14:paraId="15A30BA2" w14:textId="799F6305" w:rsidR="00B652C8" w:rsidRPr="00B652C8" w:rsidRDefault="00B652C8" w:rsidP="00B652C8">
            <w:pPr>
              <w:pStyle w:val="Prrafodelista"/>
              <w:numPr>
                <w:ilvl w:val="0"/>
                <w:numId w:val="6"/>
              </w:numPr>
              <w:jc w:val="both"/>
            </w:pPr>
            <w:r>
              <w:rPr>
                <w:i/>
                <w:iCs/>
              </w:rPr>
              <w:t>Se presenta Informe Furag decreto 1499.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2B01FF19" w14:textId="1C7CCF16" w:rsidR="00AC0291" w:rsidRPr="00B652C8" w:rsidRDefault="00717A2B" w:rsidP="00AC0291">
            <w:pPr>
              <w:pStyle w:val="Prrafodelist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F06B9B">
              <w:rPr>
                <w:rFonts w:ascii="Calibri CUERPO" w:hAnsi="Calibri CUERPO" w:cs="Arial"/>
                <w:sz w:val="24"/>
                <w:szCs w:val="24"/>
              </w:rPr>
              <w:t>No tiene plan de mejoramiento asociado o todos los tiene cerrados</w:t>
            </w:r>
          </w:p>
        </w:tc>
        <w:tc>
          <w:tcPr>
            <w:tcW w:w="2076" w:type="pct"/>
            <w:shd w:val="clear" w:color="auto" w:fill="auto"/>
            <w:vAlign w:val="center"/>
          </w:tcPr>
          <w:p w14:paraId="3F73299E" w14:textId="77777777" w:rsidR="003D055B" w:rsidRDefault="003D055B" w:rsidP="003D055B">
            <w:pPr>
              <w:pStyle w:val="Prrafodelista"/>
              <w:numPr>
                <w:ilvl w:val="0"/>
                <w:numId w:val="7"/>
              </w:num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Establecer las políticas de seguridad digital.</w:t>
            </w:r>
          </w:p>
          <w:p w14:paraId="644E2D68" w14:textId="78FE8997" w:rsidR="00AC0291" w:rsidRPr="003D055B" w:rsidRDefault="00FE3713" w:rsidP="003D055B">
            <w:pPr>
              <w:pStyle w:val="Prrafodelista"/>
              <w:numPr>
                <w:ilvl w:val="0"/>
                <w:numId w:val="7"/>
              </w:num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Fortalecer el proceso de Gestión Documental.</w:t>
            </w:r>
            <w:r w:rsidR="003D055B">
              <w:rPr>
                <w:rFonts w:cstheme="minorHAnsi"/>
                <w:bCs/>
              </w:rPr>
              <w:t xml:space="preserve"> </w:t>
            </w:r>
          </w:p>
        </w:tc>
        <w:tc>
          <w:tcPr>
            <w:tcW w:w="938" w:type="pct"/>
            <w:vAlign w:val="center"/>
          </w:tcPr>
          <w:p w14:paraId="2630D9DB" w14:textId="0E802119" w:rsidR="00AC0291" w:rsidRPr="00B652C8" w:rsidRDefault="00B652C8" w:rsidP="00AC0291">
            <w:pPr>
              <w:jc w:val="both"/>
              <w:rPr>
                <w:rFonts w:asciiTheme="minorHAnsi" w:hAnsiTheme="minorHAnsi" w:cstheme="minorHAnsi"/>
                <w:bCs/>
              </w:rPr>
            </w:pPr>
            <w:r>
              <w:rPr>
                <w:rFonts w:ascii="Calibri CUERPO" w:hAnsi="Calibri CUERPO" w:cs="Arial"/>
                <w:bCs/>
              </w:rPr>
              <w:t>Dirección General y líder de proceso de gestión planeación.</w:t>
            </w:r>
          </w:p>
        </w:tc>
      </w:tr>
    </w:tbl>
    <w:p w14:paraId="4092272C" w14:textId="77777777" w:rsidR="008E210E" w:rsidRPr="008E210E" w:rsidRDefault="008E210E" w:rsidP="008E210E">
      <w:pPr>
        <w:rPr>
          <w:rFonts w:ascii="Calibri CUERPO" w:hAnsi="Calibri CUERPO" w:cs="Arial"/>
          <w:b/>
        </w:rPr>
      </w:pPr>
    </w:p>
    <w:p w14:paraId="1E932F41" w14:textId="77777777" w:rsidR="002D2300" w:rsidRDefault="002D2300" w:rsidP="008E210E">
      <w:pPr>
        <w:ind w:right="51"/>
        <w:jc w:val="both"/>
        <w:rPr>
          <w:rFonts w:ascii="Calibri CUERPO" w:hAnsi="Calibri CUERPO" w:cs="Arial"/>
          <w:b/>
        </w:rPr>
      </w:pPr>
    </w:p>
    <w:p w14:paraId="35CF4681" w14:textId="77777777" w:rsidR="002D2300" w:rsidRDefault="002D2300" w:rsidP="008E210E">
      <w:pPr>
        <w:ind w:right="51"/>
        <w:jc w:val="both"/>
        <w:rPr>
          <w:rFonts w:ascii="Calibri CUERPO" w:hAnsi="Calibri CUERPO" w:cs="Arial"/>
          <w:b/>
        </w:rPr>
      </w:pPr>
    </w:p>
    <w:p w14:paraId="3969A17B" w14:textId="77777777" w:rsidR="002D2300" w:rsidRDefault="002D2300" w:rsidP="008E210E">
      <w:pPr>
        <w:ind w:right="51"/>
        <w:jc w:val="both"/>
        <w:rPr>
          <w:rFonts w:ascii="Calibri CUERPO" w:hAnsi="Calibri CUERPO" w:cs="Arial"/>
          <w:b/>
        </w:rPr>
      </w:pPr>
    </w:p>
    <w:p w14:paraId="4A47E859" w14:textId="77777777" w:rsidR="002D2300" w:rsidRDefault="002D2300" w:rsidP="008E210E">
      <w:pPr>
        <w:ind w:right="51"/>
        <w:jc w:val="both"/>
        <w:rPr>
          <w:rFonts w:ascii="Calibri CUERPO" w:hAnsi="Calibri CUERPO" w:cs="Arial"/>
          <w:b/>
        </w:rPr>
      </w:pPr>
    </w:p>
    <w:p w14:paraId="5A7C1EBD" w14:textId="77777777" w:rsidR="002D2300" w:rsidRDefault="002D2300" w:rsidP="008E210E">
      <w:pPr>
        <w:ind w:right="51"/>
        <w:jc w:val="both"/>
        <w:rPr>
          <w:rFonts w:ascii="Calibri CUERPO" w:hAnsi="Calibri CUERPO" w:cs="Arial"/>
          <w:b/>
        </w:rPr>
      </w:pPr>
    </w:p>
    <w:p w14:paraId="251F8B35" w14:textId="77777777" w:rsidR="002D2300" w:rsidRDefault="002D2300" w:rsidP="008E210E">
      <w:pPr>
        <w:ind w:right="51"/>
        <w:jc w:val="both"/>
        <w:rPr>
          <w:rFonts w:ascii="Calibri CUERPO" w:hAnsi="Calibri CUERPO" w:cs="Arial"/>
          <w:b/>
        </w:rPr>
      </w:pPr>
    </w:p>
    <w:p w14:paraId="2B43167B" w14:textId="77777777" w:rsidR="002D2300" w:rsidRDefault="002D2300" w:rsidP="008E210E">
      <w:pPr>
        <w:ind w:right="51"/>
        <w:jc w:val="both"/>
        <w:rPr>
          <w:rFonts w:ascii="Calibri CUERPO" w:hAnsi="Calibri CUERPO" w:cs="Arial"/>
          <w:b/>
        </w:rPr>
      </w:pPr>
    </w:p>
    <w:p w14:paraId="7F74FE40" w14:textId="77777777" w:rsidR="002D2300" w:rsidRDefault="002D2300" w:rsidP="008E210E">
      <w:pPr>
        <w:ind w:right="51"/>
        <w:jc w:val="both"/>
        <w:rPr>
          <w:rFonts w:ascii="Calibri CUERPO" w:hAnsi="Calibri CUERPO" w:cs="Arial"/>
          <w:b/>
        </w:rPr>
      </w:pPr>
    </w:p>
    <w:p w14:paraId="41F587FE" w14:textId="47C22E3F" w:rsidR="008E210E" w:rsidRDefault="008E210E" w:rsidP="008E210E">
      <w:pPr>
        <w:ind w:right="51"/>
        <w:jc w:val="both"/>
        <w:rPr>
          <w:rFonts w:ascii="Calibri CUERPO" w:hAnsi="Calibri CUERPO" w:cs="Arial"/>
          <w:b/>
        </w:rPr>
      </w:pPr>
      <w:r w:rsidRPr="008E210E">
        <w:rPr>
          <w:rFonts w:ascii="Calibri CUERPO" w:hAnsi="Calibri CUERPO" w:cs="Arial"/>
          <w:b/>
        </w:rPr>
        <w:t xml:space="preserve">TEMA 4. </w:t>
      </w:r>
      <w:r w:rsidR="00B436F9">
        <w:rPr>
          <w:rFonts w:ascii="Calibri CUERPO" w:hAnsi="Calibri CUERPO" w:cs="Arial"/>
          <w:b/>
        </w:rPr>
        <w:t>Prevención de riesgos</w:t>
      </w:r>
    </w:p>
    <w:p w14:paraId="06B59033" w14:textId="77777777" w:rsidR="002D2300" w:rsidRPr="008E210E" w:rsidRDefault="002D2300" w:rsidP="008E210E">
      <w:pPr>
        <w:ind w:right="51"/>
        <w:jc w:val="both"/>
        <w:rPr>
          <w:rFonts w:ascii="Calibri CUERPO" w:hAnsi="Calibri CUERPO" w:cs="Arial"/>
          <w:b/>
        </w:rPr>
      </w:pPr>
    </w:p>
    <w:tbl>
      <w:tblPr>
        <w:tblW w:w="543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9"/>
        <w:gridCol w:w="2493"/>
        <w:gridCol w:w="2487"/>
        <w:gridCol w:w="3293"/>
      </w:tblGrid>
      <w:tr w:rsidR="008E210E" w:rsidRPr="008E210E" w14:paraId="3FF55F18" w14:textId="77777777" w:rsidTr="00B436F9">
        <w:trPr>
          <w:tblHeader/>
        </w:trPr>
        <w:tc>
          <w:tcPr>
            <w:tcW w:w="945" w:type="pct"/>
            <w:shd w:val="clear" w:color="auto" w:fill="auto"/>
            <w:vAlign w:val="center"/>
          </w:tcPr>
          <w:p w14:paraId="546A77F0" w14:textId="77777777" w:rsidR="008E210E" w:rsidRPr="008E210E" w:rsidRDefault="008E210E" w:rsidP="00CE1DDF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>FORTALEZAS</w:t>
            </w:r>
          </w:p>
        </w:tc>
        <w:tc>
          <w:tcPr>
            <w:tcW w:w="1222" w:type="pct"/>
            <w:shd w:val="clear" w:color="auto" w:fill="auto"/>
            <w:vAlign w:val="center"/>
          </w:tcPr>
          <w:p w14:paraId="13880B5B" w14:textId="77777777" w:rsidR="008E210E" w:rsidRPr="008E210E" w:rsidRDefault="008E210E" w:rsidP="00CE1DDF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 xml:space="preserve">OBSERVACIONES </w:t>
            </w:r>
          </w:p>
        </w:tc>
        <w:tc>
          <w:tcPr>
            <w:tcW w:w="1219" w:type="pct"/>
            <w:shd w:val="clear" w:color="auto" w:fill="auto"/>
            <w:vAlign w:val="center"/>
          </w:tcPr>
          <w:p w14:paraId="65285B60" w14:textId="77777777" w:rsidR="008E210E" w:rsidRPr="008E210E" w:rsidRDefault="008E210E" w:rsidP="00CE1DDF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>RECOMENDACIONES</w:t>
            </w:r>
          </w:p>
          <w:p w14:paraId="5846705A" w14:textId="77777777" w:rsidR="008E210E" w:rsidRPr="008E210E" w:rsidRDefault="008E210E" w:rsidP="00CE1DDF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>O TIPS DE AUTOCONTROL</w:t>
            </w:r>
          </w:p>
        </w:tc>
        <w:tc>
          <w:tcPr>
            <w:tcW w:w="1614" w:type="pct"/>
            <w:vAlign w:val="center"/>
          </w:tcPr>
          <w:p w14:paraId="21511DEA" w14:textId="77777777" w:rsidR="008E210E" w:rsidRPr="008E210E" w:rsidRDefault="008E210E" w:rsidP="00CE1DDF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>DEPENDENCIAS VINCULADAS</w:t>
            </w:r>
          </w:p>
        </w:tc>
      </w:tr>
      <w:tr w:rsidR="008E210E" w:rsidRPr="008E210E" w14:paraId="54832BF7" w14:textId="77777777" w:rsidTr="00B436F9">
        <w:trPr>
          <w:trHeight w:val="651"/>
        </w:trPr>
        <w:tc>
          <w:tcPr>
            <w:tcW w:w="945" w:type="pct"/>
            <w:shd w:val="clear" w:color="auto" w:fill="auto"/>
            <w:vAlign w:val="center"/>
          </w:tcPr>
          <w:p w14:paraId="434DE154" w14:textId="79109EF8" w:rsidR="008E210E" w:rsidRPr="008E210E" w:rsidRDefault="00B436F9" w:rsidP="00CE1DDF">
            <w:pPr>
              <w:jc w:val="both"/>
              <w:rPr>
                <w:rFonts w:ascii="Calibri CUERPO" w:hAnsi="Calibri CUERPO" w:cs="Arial"/>
                <w:bCs/>
              </w:rPr>
            </w:pPr>
            <w:r>
              <w:rPr>
                <w:rFonts w:ascii="Calibri CUERPO" w:hAnsi="Calibri CUERPO" w:cs="Arial"/>
                <w:bCs/>
              </w:rPr>
              <w:t>No existe materialización de riesgos de corrupción</w:t>
            </w:r>
          </w:p>
        </w:tc>
        <w:tc>
          <w:tcPr>
            <w:tcW w:w="1222" w:type="pct"/>
            <w:shd w:val="clear" w:color="auto" w:fill="auto"/>
            <w:vAlign w:val="center"/>
          </w:tcPr>
          <w:p w14:paraId="1DCA238B" w14:textId="4865600B" w:rsidR="008E210E" w:rsidRPr="008E210E" w:rsidRDefault="00717A2B" w:rsidP="00B436F9">
            <w:pPr>
              <w:pStyle w:val="Prrafodelista"/>
              <w:ind w:left="0"/>
              <w:jc w:val="center"/>
              <w:rPr>
                <w:rFonts w:ascii="Calibri CUERPO" w:hAnsi="Calibri CUERPO" w:cs="Arial"/>
              </w:rPr>
            </w:pPr>
            <w:r w:rsidRPr="00F06B9B">
              <w:rPr>
                <w:rFonts w:ascii="Calibri CUERPO" w:hAnsi="Calibri CUERPO" w:cs="Arial"/>
                <w:sz w:val="24"/>
                <w:szCs w:val="24"/>
              </w:rPr>
              <w:t>No tiene plan de mejoramiento asociado o todos los tiene cerrados</w:t>
            </w:r>
          </w:p>
        </w:tc>
        <w:tc>
          <w:tcPr>
            <w:tcW w:w="1219" w:type="pct"/>
            <w:shd w:val="clear" w:color="auto" w:fill="auto"/>
            <w:vAlign w:val="center"/>
          </w:tcPr>
          <w:p w14:paraId="6EC23EAB" w14:textId="615B50FD" w:rsidR="008E210E" w:rsidRPr="008E210E" w:rsidRDefault="00B436F9" w:rsidP="00CE1DDF">
            <w:pPr>
              <w:jc w:val="both"/>
              <w:rPr>
                <w:rFonts w:ascii="Calibri CUERPO" w:hAnsi="Calibri CUERPO" w:cs="Arial"/>
                <w:bCs/>
              </w:rPr>
            </w:pPr>
            <w:r>
              <w:rPr>
                <w:rFonts w:ascii="Calibri CUERPO" w:hAnsi="Calibri CUERPO" w:cs="Arial"/>
                <w:bCs/>
              </w:rPr>
              <w:t>Propender por la cultura de autocontrol y prevención de riesgos que se puedan generar en el proceso</w:t>
            </w:r>
            <w:r w:rsidR="00FE3713">
              <w:rPr>
                <w:rFonts w:ascii="Calibri CUERPO" w:hAnsi="Calibri CUERPO" w:cs="Arial"/>
                <w:bCs/>
              </w:rPr>
              <w:t>.</w:t>
            </w:r>
            <w:r>
              <w:rPr>
                <w:rFonts w:ascii="Calibri CUERPO" w:hAnsi="Calibri CUERPO" w:cs="Arial"/>
                <w:bCs/>
              </w:rPr>
              <w:t xml:space="preserve"> </w:t>
            </w:r>
          </w:p>
        </w:tc>
        <w:tc>
          <w:tcPr>
            <w:tcW w:w="1614" w:type="pct"/>
            <w:vAlign w:val="center"/>
          </w:tcPr>
          <w:p w14:paraId="2CEB28A6" w14:textId="77C29F98" w:rsidR="008E210E" w:rsidRPr="008E210E" w:rsidRDefault="00B436F9" w:rsidP="00CE1DDF">
            <w:pPr>
              <w:jc w:val="both"/>
              <w:rPr>
                <w:rFonts w:ascii="Calibri CUERPO" w:hAnsi="Calibri CUERPO" w:cs="Arial"/>
                <w:bCs/>
              </w:rPr>
            </w:pPr>
            <w:r>
              <w:rPr>
                <w:rFonts w:ascii="Calibri CUERPO" w:hAnsi="Calibri CUERPO" w:cs="Arial"/>
                <w:bCs/>
              </w:rPr>
              <w:t>Dirección General y líder de proceso de gestión de comunicaciones</w:t>
            </w:r>
          </w:p>
        </w:tc>
      </w:tr>
    </w:tbl>
    <w:p w14:paraId="3FEDCA99" w14:textId="77777777" w:rsidR="002D2300" w:rsidRDefault="002D2300" w:rsidP="00CB06C9">
      <w:pPr>
        <w:ind w:right="51"/>
        <w:jc w:val="both"/>
        <w:rPr>
          <w:rFonts w:ascii="Calibri CUERPO" w:hAnsi="Calibri CUERPO" w:cs="Arial"/>
          <w:b/>
        </w:rPr>
      </w:pPr>
    </w:p>
    <w:p w14:paraId="15AA0E85" w14:textId="464AD583" w:rsidR="00CB06C9" w:rsidRPr="008E210E" w:rsidRDefault="00CB06C9" w:rsidP="00CB06C9">
      <w:pPr>
        <w:ind w:right="51"/>
        <w:jc w:val="both"/>
        <w:rPr>
          <w:rFonts w:ascii="Calibri CUERPO" w:hAnsi="Calibri CUERPO" w:cs="Arial"/>
          <w:b/>
        </w:rPr>
      </w:pPr>
      <w:r w:rsidRPr="008E210E">
        <w:rPr>
          <w:rFonts w:ascii="Calibri CUERPO" w:hAnsi="Calibri CUERPO" w:cs="Arial"/>
          <w:b/>
        </w:rPr>
        <w:t xml:space="preserve">TEMA </w:t>
      </w:r>
      <w:r>
        <w:rPr>
          <w:rFonts w:ascii="Calibri CUERPO" w:hAnsi="Calibri CUERPO" w:cs="Arial"/>
          <w:b/>
        </w:rPr>
        <w:t>5</w:t>
      </w:r>
      <w:r w:rsidRPr="008E210E">
        <w:rPr>
          <w:rFonts w:ascii="Calibri CUERPO" w:hAnsi="Calibri CUERPO" w:cs="Arial"/>
          <w:b/>
        </w:rPr>
        <w:t xml:space="preserve">. </w:t>
      </w:r>
      <w:r w:rsidRPr="00CB06C9">
        <w:rPr>
          <w:rFonts w:ascii="Calibri CUERPO" w:hAnsi="Calibri CUERPO" w:cs="Calibri"/>
          <w:b/>
        </w:rPr>
        <w:t>Contrato de prestación de servicios IMCTT-CPS-00</w:t>
      </w:r>
      <w:r w:rsidR="00B65726">
        <w:rPr>
          <w:rFonts w:ascii="Calibri CUERPO" w:hAnsi="Calibri CUERPO" w:cs="Calibri"/>
          <w:b/>
        </w:rPr>
        <w:t>3</w:t>
      </w:r>
      <w:r w:rsidRPr="00CB06C9">
        <w:rPr>
          <w:rFonts w:ascii="Calibri CUERPO" w:hAnsi="Calibri CUERPO" w:cs="Calibri"/>
          <w:b/>
        </w:rPr>
        <w:t>-2024</w:t>
      </w:r>
    </w:p>
    <w:tbl>
      <w:tblPr>
        <w:tblpPr w:leftFromText="141" w:rightFromText="141" w:vertAnchor="text" w:horzAnchor="margin" w:tblpY="303"/>
        <w:tblW w:w="55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2"/>
        <w:gridCol w:w="2082"/>
        <w:gridCol w:w="4244"/>
        <w:gridCol w:w="1945"/>
      </w:tblGrid>
      <w:tr w:rsidR="00CB06C9" w:rsidRPr="008E210E" w14:paraId="221D159C" w14:textId="77777777" w:rsidTr="00226266">
        <w:trPr>
          <w:tblHeader/>
        </w:trPr>
        <w:tc>
          <w:tcPr>
            <w:tcW w:w="1026" w:type="pct"/>
            <w:shd w:val="clear" w:color="auto" w:fill="auto"/>
            <w:vAlign w:val="center"/>
          </w:tcPr>
          <w:p w14:paraId="37FBBC10" w14:textId="77777777" w:rsidR="00CB06C9" w:rsidRPr="008E210E" w:rsidRDefault="00CB06C9" w:rsidP="00226266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>FORTALEZAS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4F6A910C" w14:textId="77777777" w:rsidR="00CB06C9" w:rsidRPr="008E210E" w:rsidRDefault="00CB06C9" w:rsidP="00226266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 xml:space="preserve">OBSERVACIONES </w:t>
            </w:r>
          </w:p>
        </w:tc>
        <w:tc>
          <w:tcPr>
            <w:tcW w:w="2076" w:type="pct"/>
            <w:shd w:val="clear" w:color="auto" w:fill="auto"/>
            <w:vAlign w:val="center"/>
          </w:tcPr>
          <w:p w14:paraId="464B4E07" w14:textId="77777777" w:rsidR="00CB06C9" w:rsidRPr="008E210E" w:rsidRDefault="00CB06C9" w:rsidP="00226266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>RECOMENDACIONES</w:t>
            </w:r>
          </w:p>
          <w:p w14:paraId="51FD461F" w14:textId="77777777" w:rsidR="00CB06C9" w:rsidRPr="008E210E" w:rsidRDefault="00CB06C9" w:rsidP="00226266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>O TIPS DE AUTOCONTROL</w:t>
            </w:r>
          </w:p>
        </w:tc>
        <w:tc>
          <w:tcPr>
            <w:tcW w:w="938" w:type="pct"/>
            <w:vAlign w:val="center"/>
          </w:tcPr>
          <w:p w14:paraId="7C77FC75" w14:textId="77777777" w:rsidR="00CB06C9" w:rsidRPr="008E210E" w:rsidRDefault="00CB06C9" w:rsidP="00226266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>DEPENDENCIAS VINCULADAS</w:t>
            </w:r>
          </w:p>
        </w:tc>
      </w:tr>
      <w:tr w:rsidR="00CB06C9" w:rsidRPr="008E210E" w14:paraId="7707967B" w14:textId="77777777" w:rsidTr="00226266">
        <w:trPr>
          <w:trHeight w:val="651"/>
        </w:trPr>
        <w:tc>
          <w:tcPr>
            <w:tcW w:w="1026" w:type="pct"/>
            <w:shd w:val="clear" w:color="auto" w:fill="auto"/>
            <w:vAlign w:val="center"/>
          </w:tcPr>
          <w:p w14:paraId="3E4E468C" w14:textId="03DED8CC" w:rsidR="00CB06C9" w:rsidRPr="008E210E" w:rsidRDefault="00CB06C9" w:rsidP="00CB06C9">
            <w:pPr>
              <w:jc w:val="both"/>
              <w:rPr>
                <w:rFonts w:ascii="Calibri CUERPO" w:hAnsi="Calibri CUERPO" w:cs="Arial"/>
                <w:bCs/>
              </w:rPr>
            </w:pPr>
            <w:r>
              <w:rPr>
                <w:rFonts w:ascii="Calibri CUERPO" w:hAnsi="Calibri CUERPO" w:cs="Arial"/>
                <w:bCs/>
              </w:rPr>
              <w:t xml:space="preserve">Se evidencia publicado en secop 1 contrato de prestación de servicios </w:t>
            </w:r>
            <w:r w:rsidR="00DB3B2F">
              <w:rPr>
                <w:rFonts w:ascii="Calibri CUERPO" w:hAnsi="Calibri CUERPO" w:cs="Arial"/>
                <w:bCs/>
              </w:rPr>
              <w:t>de apoyo a la gestión.</w:t>
            </w:r>
            <w:r>
              <w:rPr>
                <w:rFonts w:ascii="Calibri CUERPO" w:hAnsi="Calibri CUERPO" w:cs="Arial"/>
                <w:bCs/>
              </w:rPr>
              <w:t xml:space="preserve"> </w:t>
            </w:r>
            <w:r w:rsidRPr="00CB06C9">
              <w:rPr>
                <w:rFonts w:ascii="Calibri CUERPO" w:hAnsi="Calibri CUERPO" w:cs="Calibri"/>
                <w:bCs/>
              </w:rPr>
              <w:t>IMCTT</w:t>
            </w:r>
            <w:r w:rsidRPr="00CB06C9">
              <w:rPr>
                <w:rFonts w:ascii="Calibri CUERPO" w:hAnsi="Calibri CUERPO" w:cs="Calibri"/>
                <w:bCs/>
                <w:sz w:val="22"/>
                <w:szCs w:val="22"/>
              </w:rPr>
              <w:t>-CPS-00</w:t>
            </w:r>
            <w:r w:rsidR="00B65726">
              <w:rPr>
                <w:rFonts w:ascii="Calibri CUERPO" w:hAnsi="Calibri CUERPO" w:cs="Calibri"/>
                <w:bCs/>
                <w:sz w:val="22"/>
                <w:szCs w:val="22"/>
              </w:rPr>
              <w:t>3</w:t>
            </w:r>
            <w:r w:rsidRPr="00CB06C9">
              <w:rPr>
                <w:rFonts w:ascii="Calibri CUERPO" w:hAnsi="Calibri CUERPO" w:cs="Calibri"/>
                <w:bCs/>
                <w:sz w:val="22"/>
                <w:szCs w:val="22"/>
              </w:rPr>
              <w:t>-2024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5BF53775" w14:textId="66759E65" w:rsidR="00CB06C9" w:rsidRPr="008E210E" w:rsidRDefault="00717A2B" w:rsidP="00226266">
            <w:pPr>
              <w:pStyle w:val="Prrafodelista"/>
              <w:ind w:left="0"/>
              <w:jc w:val="center"/>
              <w:rPr>
                <w:rFonts w:ascii="Calibri CUERPO" w:hAnsi="Calibri CUERPO" w:cs="Arial"/>
              </w:rPr>
            </w:pPr>
            <w:r w:rsidRPr="00F06B9B">
              <w:rPr>
                <w:rFonts w:ascii="Calibri CUERPO" w:hAnsi="Calibri CUERPO" w:cs="Arial"/>
                <w:sz w:val="24"/>
                <w:szCs w:val="24"/>
              </w:rPr>
              <w:t>No tiene plan de mejoramiento asociado o todos los tiene cerrados</w:t>
            </w:r>
          </w:p>
        </w:tc>
        <w:tc>
          <w:tcPr>
            <w:tcW w:w="2076" w:type="pct"/>
            <w:shd w:val="clear" w:color="auto" w:fill="auto"/>
            <w:vAlign w:val="center"/>
          </w:tcPr>
          <w:p w14:paraId="40EF06D1" w14:textId="21FE2B4D" w:rsidR="00CB06C9" w:rsidRPr="008E210E" w:rsidRDefault="00634589" w:rsidP="00CB06C9">
            <w:pPr>
              <w:jc w:val="both"/>
              <w:rPr>
                <w:rFonts w:ascii="Calibri CUERPO" w:hAnsi="Calibri CUERPO" w:cs="Arial"/>
                <w:bCs/>
              </w:rPr>
            </w:pPr>
            <w:r>
              <w:rPr>
                <w:rFonts w:ascii="Calibri CUERPO" w:hAnsi="Calibri CUERPO" w:cs="Arial"/>
                <w:bCs/>
              </w:rPr>
              <w:t>La carpeta física debe estar foliada y tener el check list para seguimiento y control.</w:t>
            </w:r>
          </w:p>
        </w:tc>
        <w:tc>
          <w:tcPr>
            <w:tcW w:w="938" w:type="pct"/>
            <w:vAlign w:val="center"/>
          </w:tcPr>
          <w:p w14:paraId="2CE562AF" w14:textId="77777777" w:rsidR="00CB06C9" w:rsidRPr="008E210E" w:rsidRDefault="00CB06C9" w:rsidP="00226266">
            <w:pPr>
              <w:jc w:val="both"/>
              <w:rPr>
                <w:rFonts w:ascii="Calibri CUERPO" w:hAnsi="Calibri CUERPO" w:cs="Arial"/>
                <w:bCs/>
              </w:rPr>
            </w:pPr>
            <w:r>
              <w:rPr>
                <w:rFonts w:ascii="Calibri CUERPO" w:hAnsi="Calibri CUERPO" w:cs="Arial"/>
                <w:bCs/>
              </w:rPr>
              <w:t>Dirección General y líder de proceso de gestión de comunicaciones</w:t>
            </w:r>
          </w:p>
        </w:tc>
      </w:tr>
    </w:tbl>
    <w:p w14:paraId="4A0E50B1" w14:textId="77777777" w:rsidR="00CB06C9" w:rsidRDefault="00CB06C9" w:rsidP="00CB06C9">
      <w:pPr>
        <w:jc w:val="both"/>
        <w:rPr>
          <w:rFonts w:ascii="Calibri CUERPO" w:hAnsi="Calibri CUERPO" w:cs="Arial"/>
          <w:bCs/>
        </w:rPr>
      </w:pPr>
    </w:p>
    <w:p w14:paraId="379C3EDD" w14:textId="77777777" w:rsidR="00CB06C9" w:rsidRDefault="00CB06C9" w:rsidP="00CB06C9">
      <w:pPr>
        <w:jc w:val="both"/>
        <w:rPr>
          <w:rFonts w:ascii="Calibri CUERPO" w:hAnsi="Calibri CUERPO" w:cs="Arial"/>
          <w:bCs/>
        </w:rPr>
      </w:pPr>
    </w:p>
    <w:p w14:paraId="700B85E1" w14:textId="6921CEFE" w:rsidR="005C1309" w:rsidRPr="008E210E" w:rsidRDefault="005C1309" w:rsidP="005C1309">
      <w:pPr>
        <w:ind w:right="51"/>
        <w:jc w:val="both"/>
        <w:rPr>
          <w:rFonts w:ascii="Calibri CUERPO" w:hAnsi="Calibri CUERPO" w:cs="Arial"/>
          <w:b/>
        </w:rPr>
      </w:pPr>
      <w:r w:rsidRPr="008E210E">
        <w:rPr>
          <w:rFonts w:ascii="Calibri CUERPO" w:hAnsi="Calibri CUERPO" w:cs="Arial"/>
          <w:b/>
        </w:rPr>
        <w:t xml:space="preserve">TEMA </w:t>
      </w:r>
      <w:r>
        <w:rPr>
          <w:rFonts w:ascii="Calibri CUERPO" w:hAnsi="Calibri CUERPO" w:cs="Arial"/>
          <w:b/>
        </w:rPr>
        <w:t>6</w:t>
      </w:r>
      <w:r w:rsidRPr="008E210E">
        <w:rPr>
          <w:rFonts w:ascii="Calibri CUERPO" w:hAnsi="Calibri CUERPO" w:cs="Arial"/>
          <w:b/>
        </w:rPr>
        <w:t xml:space="preserve">. </w:t>
      </w:r>
      <w:r>
        <w:rPr>
          <w:rFonts w:ascii="Calibri CUERPO" w:hAnsi="Calibri CUERPO" w:cs="Arial"/>
          <w:b/>
        </w:rPr>
        <w:t>P</w:t>
      </w:r>
      <w:r w:rsidRPr="005C1309">
        <w:rPr>
          <w:rFonts w:asciiTheme="minorHAnsi" w:hAnsiTheme="minorHAnsi" w:cstheme="minorHAnsi"/>
          <w:b/>
          <w:bCs/>
        </w:rPr>
        <w:t xml:space="preserve">roceso </w:t>
      </w:r>
      <w:r>
        <w:rPr>
          <w:rFonts w:asciiTheme="minorHAnsi" w:hAnsiTheme="minorHAnsi" w:cstheme="minorHAnsi"/>
          <w:b/>
          <w:bCs/>
        </w:rPr>
        <w:t>d</w:t>
      </w:r>
      <w:r w:rsidRPr="005C1309">
        <w:rPr>
          <w:rFonts w:asciiTheme="minorHAnsi" w:hAnsiTheme="minorHAnsi" w:cstheme="minorHAnsi"/>
          <w:b/>
          <w:bCs/>
        </w:rPr>
        <w:t>e empalme y cierre de gobierno</w:t>
      </w:r>
    </w:p>
    <w:tbl>
      <w:tblPr>
        <w:tblpPr w:leftFromText="141" w:rightFromText="141" w:vertAnchor="text" w:horzAnchor="margin" w:tblpY="303"/>
        <w:tblW w:w="55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2"/>
        <w:gridCol w:w="2082"/>
        <w:gridCol w:w="4244"/>
        <w:gridCol w:w="1945"/>
      </w:tblGrid>
      <w:tr w:rsidR="005C1309" w:rsidRPr="008E210E" w14:paraId="3DB99E23" w14:textId="77777777" w:rsidTr="00F14B95">
        <w:trPr>
          <w:tblHeader/>
        </w:trPr>
        <w:tc>
          <w:tcPr>
            <w:tcW w:w="1026" w:type="pct"/>
            <w:shd w:val="clear" w:color="auto" w:fill="auto"/>
            <w:vAlign w:val="center"/>
          </w:tcPr>
          <w:p w14:paraId="051C0353" w14:textId="77777777" w:rsidR="005C1309" w:rsidRPr="008E210E" w:rsidRDefault="005C1309" w:rsidP="00F14B95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>FORTALEZAS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1EB840ED" w14:textId="77777777" w:rsidR="005C1309" w:rsidRPr="008E210E" w:rsidRDefault="005C1309" w:rsidP="00F14B95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 xml:space="preserve">OBSERVACIONES </w:t>
            </w:r>
          </w:p>
        </w:tc>
        <w:tc>
          <w:tcPr>
            <w:tcW w:w="2076" w:type="pct"/>
            <w:shd w:val="clear" w:color="auto" w:fill="auto"/>
            <w:vAlign w:val="center"/>
          </w:tcPr>
          <w:p w14:paraId="1D9F794D" w14:textId="77777777" w:rsidR="005C1309" w:rsidRPr="008E210E" w:rsidRDefault="005C1309" w:rsidP="00F14B95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>RECOMENDACIONES</w:t>
            </w:r>
          </w:p>
          <w:p w14:paraId="09FD311A" w14:textId="77777777" w:rsidR="005C1309" w:rsidRPr="008E210E" w:rsidRDefault="005C1309" w:rsidP="00F14B95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>O TIPS DE AUTOCONTROL</w:t>
            </w:r>
          </w:p>
        </w:tc>
        <w:tc>
          <w:tcPr>
            <w:tcW w:w="938" w:type="pct"/>
            <w:vAlign w:val="center"/>
          </w:tcPr>
          <w:p w14:paraId="515179C7" w14:textId="77777777" w:rsidR="005C1309" w:rsidRPr="008E210E" w:rsidRDefault="005C1309" w:rsidP="00F14B95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>DEPENDENCIAS VINCULADAS</w:t>
            </w:r>
          </w:p>
        </w:tc>
      </w:tr>
      <w:tr w:rsidR="005C1309" w:rsidRPr="008E210E" w14:paraId="2BACA54D" w14:textId="77777777" w:rsidTr="00F14B95">
        <w:trPr>
          <w:trHeight w:val="651"/>
        </w:trPr>
        <w:tc>
          <w:tcPr>
            <w:tcW w:w="1026" w:type="pct"/>
            <w:shd w:val="clear" w:color="auto" w:fill="auto"/>
            <w:vAlign w:val="center"/>
          </w:tcPr>
          <w:p w14:paraId="2AFAD072" w14:textId="77777777" w:rsidR="005C1309" w:rsidRDefault="005C1309" w:rsidP="00F14B95">
            <w:pPr>
              <w:jc w:val="both"/>
              <w:rPr>
                <w:rFonts w:ascii="Calibri CUERPO" w:hAnsi="Calibri CUERPO" w:cs="Arial"/>
                <w:bCs/>
              </w:rPr>
            </w:pPr>
            <w:r>
              <w:rPr>
                <w:rFonts w:ascii="Calibri CUERPO" w:hAnsi="Calibri CUERPO" w:cs="Arial"/>
                <w:bCs/>
              </w:rPr>
              <w:t>Se da cumplimiento a la ley 951 de 2005 proceso de empalme.</w:t>
            </w:r>
          </w:p>
          <w:p w14:paraId="14F46C33" w14:textId="4FD00820" w:rsidR="00F46CFA" w:rsidRPr="008E210E" w:rsidRDefault="00F46CFA" w:rsidP="00F14B95">
            <w:pPr>
              <w:jc w:val="both"/>
              <w:rPr>
                <w:rFonts w:ascii="Calibri CUERPO" w:hAnsi="Calibri CUERPO" w:cs="Arial"/>
                <w:bCs/>
              </w:rPr>
            </w:pPr>
            <w:r>
              <w:rPr>
                <w:rFonts w:ascii="Calibri CUERPO" w:hAnsi="Calibri CUERPO" w:cs="Arial"/>
                <w:bCs/>
              </w:rPr>
              <w:lastRenderedPageBreak/>
              <w:t xml:space="preserve">Cumplimiento de la circular 003 de la procuraduría general de la nación 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7FE79EF0" w14:textId="4795B75A" w:rsidR="005C1309" w:rsidRPr="008E210E" w:rsidRDefault="00717A2B" w:rsidP="00F14B95">
            <w:pPr>
              <w:pStyle w:val="Prrafodelista"/>
              <w:ind w:left="0"/>
              <w:jc w:val="center"/>
              <w:rPr>
                <w:rFonts w:ascii="Calibri CUERPO" w:hAnsi="Calibri CUERPO" w:cs="Arial"/>
              </w:rPr>
            </w:pPr>
            <w:r w:rsidRPr="00F06B9B">
              <w:rPr>
                <w:rFonts w:ascii="Calibri CUERPO" w:hAnsi="Calibri CUERPO" w:cs="Arial"/>
                <w:sz w:val="24"/>
                <w:szCs w:val="24"/>
              </w:rPr>
              <w:lastRenderedPageBreak/>
              <w:t>No tiene plan de mejoramiento asociado o todos los tiene cerrados</w:t>
            </w:r>
          </w:p>
        </w:tc>
        <w:tc>
          <w:tcPr>
            <w:tcW w:w="2076" w:type="pct"/>
            <w:shd w:val="clear" w:color="auto" w:fill="auto"/>
            <w:vAlign w:val="center"/>
          </w:tcPr>
          <w:p w14:paraId="73C96927" w14:textId="5B545762" w:rsidR="005C1309" w:rsidRPr="008E210E" w:rsidRDefault="005C1309" w:rsidP="00F14B95">
            <w:pPr>
              <w:jc w:val="both"/>
              <w:rPr>
                <w:rFonts w:ascii="Calibri CUERPO" w:hAnsi="Calibri CUERPO" w:cs="Arial"/>
                <w:bCs/>
              </w:rPr>
            </w:pPr>
          </w:p>
        </w:tc>
        <w:tc>
          <w:tcPr>
            <w:tcW w:w="938" w:type="pct"/>
            <w:vAlign w:val="center"/>
          </w:tcPr>
          <w:p w14:paraId="10D3E2B3" w14:textId="77777777" w:rsidR="005C1309" w:rsidRPr="008E210E" w:rsidRDefault="005C1309" w:rsidP="00F14B95">
            <w:pPr>
              <w:jc w:val="both"/>
              <w:rPr>
                <w:rFonts w:ascii="Calibri CUERPO" w:hAnsi="Calibri CUERPO" w:cs="Arial"/>
                <w:bCs/>
              </w:rPr>
            </w:pPr>
            <w:r>
              <w:rPr>
                <w:rFonts w:ascii="Calibri CUERPO" w:hAnsi="Calibri CUERPO" w:cs="Arial"/>
                <w:bCs/>
              </w:rPr>
              <w:t>Dirección General y líder de proceso de gestión de comunicaciones</w:t>
            </w:r>
          </w:p>
        </w:tc>
      </w:tr>
    </w:tbl>
    <w:p w14:paraId="247D2545" w14:textId="77777777" w:rsidR="005C1309" w:rsidRDefault="005C1309" w:rsidP="00CB06C9">
      <w:pPr>
        <w:jc w:val="both"/>
        <w:rPr>
          <w:rFonts w:ascii="Calibri CUERPO" w:hAnsi="Calibri CUERPO" w:cs="Arial"/>
          <w:bCs/>
        </w:rPr>
      </w:pPr>
    </w:p>
    <w:p w14:paraId="29E95D4A" w14:textId="77777777" w:rsidR="008E210E" w:rsidRPr="008E210E" w:rsidRDefault="008E210E" w:rsidP="008E210E">
      <w:pPr>
        <w:rPr>
          <w:rFonts w:ascii="Calibri CUERPO" w:hAnsi="Calibri CUERPO" w:cs="Arial"/>
          <w:b/>
        </w:rPr>
      </w:pPr>
    </w:p>
    <w:p w14:paraId="78ACB24D" w14:textId="702DD9D2" w:rsidR="008E210E" w:rsidRPr="008E210E" w:rsidRDefault="008E210E" w:rsidP="008E210E">
      <w:pPr>
        <w:jc w:val="center"/>
        <w:rPr>
          <w:rFonts w:ascii="Calibri CUERPO" w:hAnsi="Calibri CUERPO" w:cs="Arial"/>
          <w:b/>
        </w:rPr>
      </w:pPr>
      <w:r w:rsidRPr="008E210E">
        <w:rPr>
          <w:rFonts w:ascii="Calibri CUERPO" w:hAnsi="Calibri CUERPO" w:cs="Arial"/>
          <w:b/>
        </w:rPr>
        <w:t>CONCLUSIONES:</w:t>
      </w:r>
    </w:p>
    <w:p w14:paraId="14412CAF" w14:textId="77777777" w:rsidR="008E210E" w:rsidRPr="008E210E" w:rsidRDefault="008E210E" w:rsidP="008E210E">
      <w:pPr>
        <w:jc w:val="center"/>
        <w:rPr>
          <w:rFonts w:ascii="Calibri CUERPO" w:hAnsi="Calibri CUERPO" w:cs="Arial"/>
        </w:rPr>
      </w:pPr>
    </w:p>
    <w:p w14:paraId="235C0107" w14:textId="5C35E9C7" w:rsidR="008E210E" w:rsidRPr="008E210E" w:rsidRDefault="008E210E" w:rsidP="008E210E">
      <w:pPr>
        <w:jc w:val="both"/>
        <w:rPr>
          <w:rFonts w:ascii="Calibri CUERPO" w:hAnsi="Calibri CUERPO" w:cs="Arial"/>
        </w:rPr>
      </w:pPr>
      <w:r w:rsidRPr="008E210E">
        <w:rPr>
          <w:rFonts w:ascii="Calibri CUERPO" w:hAnsi="Calibri CUERPO" w:cs="Arial"/>
        </w:rPr>
        <w:t>Se da por terminada la reunión y se procede a firmar actas correspondientes</w:t>
      </w:r>
      <w:r w:rsidR="003A5FB5">
        <w:rPr>
          <w:rFonts w:ascii="Calibri CUERPO" w:hAnsi="Calibri CUERPO" w:cs="Arial"/>
        </w:rPr>
        <w:t>.</w:t>
      </w:r>
    </w:p>
    <w:p w14:paraId="23E9ABCC" w14:textId="77777777" w:rsidR="003A5FB5" w:rsidRDefault="003A5FB5" w:rsidP="008E210E">
      <w:pPr>
        <w:rPr>
          <w:rFonts w:ascii="Calibri CUERPO" w:hAnsi="Calibri CUERPO" w:cs="Arial"/>
        </w:rPr>
      </w:pPr>
    </w:p>
    <w:p w14:paraId="4C41E41A" w14:textId="5A6D0871" w:rsidR="008E210E" w:rsidRPr="008E210E" w:rsidRDefault="008E210E" w:rsidP="008E210E">
      <w:pPr>
        <w:rPr>
          <w:rFonts w:ascii="Calibri CUERPO" w:hAnsi="Calibri CUERPO" w:cs="Arial"/>
        </w:rPr>
      </w:pPr>
      <w:r w:rsidRPr="008E210E">
        <w:rPr>
          <w:rFonts w:ascii="Calibri CUERPO" w:hAnsi="Calibri CUERPO" w:cs="Arial"/>
        </w:rPr>
        <w:t xml:space="preserve">Aprobado el </w:t>
      </w:r>
      <w:r w:rsidR="0082660E">
        <w:rPr>
          <w:rFonts w:ascii="Calibri CUERPO" w:hAnsi="Calibri CUERPO" w:cs="Arial"/>
        </w:rPr>
        <w:t>0</w:t>
      </w:r>
      <w:r w:rsidR="00583997">
        <w:rPr>
          <w:rFonts w:ascii="Calibri CUERPO" w:hAnsi="Calibri CUERPO" w:cs="Arial"/>
        </w:rPr>
        <w:t>6</w:t>
      </w:r>
      <w:r w:rsidRPr="008E210E">
        <w:rPr>
          <w:rFonts w:ascii="Calibri CUERPO" w:hAnsi="Calibri CUERPO" w:cs="Arial"/>
        </w:rPr>
        <w:t>/0</w:t>
      </w:r>
      <w:r w:rsidR="0082660E">
        <w:rPr>
          <w:rFonts w:ascii="Calibri CUERPO" w:hAnsi="Calibri CUERPO" w:cs="Arial"/>
        </w:rPr>
        <w:t>9</w:t>
      </w:r>
      <w:r w:rsidRPr="008E210E">
        <w:rPr>
          <w:rFonts w:ascii="Calibri CUERPO" w:hAnsi="Calibri CUERPO" w:cs="Arial"/>
        </w:rPr>
        <w:t>/202</w:t>
      </w:r>
      <w:r w:rsidR="0082660E">
        <w:rPr>
          <w:rFonts w:ascii="Calibri CUERPO" w:hAnsi="Calibri CUERPO" w:cs="Arial"/>
        </w:rPr>
        <w:t>4</w:t>
      </w:r>
    </w:p>
    <w:p w14:paraId="16D88BF2" w14:textId="77777777" w:rsidR="008E210E" w:rsidRPr="008E210E" w:rsidRDefault="008E210E" w:rsidP="008E210E">
      <w:pPr>
        <w:rPr>
          <w:rFonts w:ascii="Calibri CUERPO" w:hAnsi="Calibri CUERPO" w:cs="Arial"/>
        </w:rPr>
      </w:pPr>
    </w:p>
    <w:p w14:paraId="02293570" w14:textId="77777777" w:rsidR="00717A2B" w:rsidRDefault="00717A2B" w:rsidP="00717A2B">
      <w:pPr>
        <w:rPr>
          <w:rFonts w:ascii="Calibri CUERPO" w:hAnsi="Calibri CUERPO" w:cs="Arial"/>
        </w:rPr>
      </w:pPr>
    </w:p>
    <w:p w14:paraId="39321E9A" w14:textId="65261CBC" w:rsidR="00717A2B" w:rsidRDefault="00717A2B" w:rsidP="00717A2B">
      <w:pPr>
        <w:rPr>
          <w:rFonts w:ascii="Calibri CUERPO" w:hAnsi="Calibri CUERPO" w:cs="Arial"/>
        </w:rPr>
      </w:pPr>
      <w:r>
        <w:rPr>
          <w:rFonts w:ascii="Calibri CUERPO" w:hAnsi="Calibri CUERPO" w:cs="Arial"/>
        </w:rPr>
        <w:t>Firma Auditado:                                                                        Aprobó:</w:t>
      </w:r>
    </w:p>
    <w:p w14:paraId="52CCDB80" w14:textId="77777777" w:rsidR="00717A2B" w:rsidRDefault="00717A2B" w:rsidP="00717A2B">
      <w:pPr>
        <w:rPr>
          <w:rFonts w:ascii="Calibri CUERPO" w:hAnsi="Calibri CUERPO" w:cs="Arial"/>
        </w:rPr>
      </w:pPr>
    </w:p>
    <w:p w14:paraId="180DAA60" w14:textId="77777777" w:rsidR="00717A2B" w:rsidRDefault="00717A2B" w:rsidP="00717A2B">
      <w:pPr>
        <w:rPr>
          <w:rFonts w:ascii="Calibri CUERPO" w:hAnsi="Calibri CUERPO" w:cs="Arial"/>
        </w:rPr>
      </w:pPr>
    </w:p>
    <w:p w14:paraId="5F4DD56D" w14:textId="77777777" w:rsidR="00717A2B" w:rsidRDefault="00717A2B" w:rsidP="00717A2B">
      <w:pPr>
        <w:rPr>
          <w:rFonts w:ascii="Calibri CUERPO" w:hAnsi="Calibri CUERPO" w:cs="Arial"/>
        </w:rPr>
      </w:pPr>
      <w:r>
        <w:rPr>
          <w:rFonts w:ascii="Calibri CUERPO" w:hAnsi="Calibri CUERPO" w:cs="Arial"/>
        </w:rPr>
        <w:t>______________________________                                                     ___________________________________________</w:t>
      </w:r>
    </w:p>
    <w:p w14:paraId="4801AB69" w14:textId="61674A82" w:rsidR="00717A2B" w:rsidRPr="008E210E" w:rsidRDefault="00717A2B" w:rsidP="00717A2B">
      <w:pPr>
        <w:rPr>
          <w:rFonts w:ascii="Calibri CUERPO" w:hAnsi="Calibri CUERPO" w:cs="Arial"/>
        </w:rPr>
      </w:pPr>
      <w:r>
        <w:rPr>
          <w:rFonts w:ascii="Calibri CUERPO" w:hAnsi="Calibri CUERPO" w:cs="Arial"/>
        </w:rPr>
        <w:t>Carlos Fernando Uzeta                                                           Diana Carolina Rojas G.</w:t>
      </w:r>
    </w:p>
    <w:p w14:paraId="0319BBCE" w14:textId="5B0125B6" w:rsidR="00717A2B" w:rsidRPr="008E210E" w:rsidRDefault="008E55B8" w:rsidP="00717A2B">
      <w:pPr>
        <w:rPr>
          <w:rFonts w:ascii="Calibri CUERPO" w:hAnsi="Calibri CUERPO" w:cs="Arial"/>
        </w:rPr>
      </w:pPr>
      <w:r>
        <w:rPr>
          <w:rFonts w:ascii="Calibri CUERPO" w:hAnsi="Calibri CUERPO" w:cs="Arial"/>
        </w:rPr>
        <w:t>Asesor Planeación</w:t>
      </w:r>
      <w:r w:rsidR="00F853E7">
        <w:rPr>
          <w:rFonts w:ascii="Calibri CUERPO" w:hAnsi="Calibri CUERPO" w:cs="Arial"/>
        </w:rPr>
        <w:t xml:space="preserve">                                                             </w:t>
      </w:r>
      <w:r>
        <w:rPr>
          <w:rFonts w:ascii="Calibri CUERPO" w:hAnsi="Calibri CUERPO" w:cs="Arial"/>
        </w:rPr>
        <w:t xml:space="preserve">     </w:t>
      </w:r>
      <w:r w:rsidR="00F853E7">
        <w:rPr>
          <w:rFonts w:ascii="Calibri CUERPO" w:hAnsi="Calibri CUERPO" w:cs="Arial"/>
        </w:rPr>
        <w:t xml:space="preserve"> </w:t>
      </w:r>
      <w:proofErr w:type="gramStart"/>
      <w:r w:rsidR="00F853E7">
        <w:rPr>
          <w:rFonts w:ascii="Calibri CUERPO" w:hAnsi="Calibri CUERPO" w:cs="Arial"/>
        </w:rPr>
        <w:t>Directora General</w:t>
      </w:r>
      <w:proofErr w:type="gramEnd"/>
    </w:p>
    <w:p w14:paraId="0D468D74" w14:textId="77777777" w:rsidR="00717A2B" w:rsidRPr="008E210E" w:rsidRDefault="00717A2B" w:rsidP="00717A2B">
      <w:pPr>
        <w:rPr>
          <w:rFonts w:ascii="Calibri CUERPO" w:hAnsi="Calibri CUERPO" w:cs="Arial"/>
        </w:rPr>
      </w:pPr>
    </w:p>
    <w:p w14:paraId="66AD56C9" w14:textId="77777777" w:rsidR="00717A2B" w:rsidRDefault="00717A2B" w:rsidP="00717A2B">
      <w:pPr>
        <w:rPr>
          <w:rFonts w:ascii="Calibri CUERPO" w:hAnsi="Calibri CUERPO" w:cs="Arial"/>
          <w:color w:val="000000"/>
        </w:rPr>
      </w:pPr>
    </w:p>
    <w:p w14:paraId="1C2D24D1" w14:textId="77777777" w:rsidR="00DB3B2F" w:rsidRPr="008E210E" w:rsidRDefault="00DB3B2F" w:rsidP="00717A2B">
      <w:pPr>
        <w:rPr>
          <w:rFonts w:ascii="Calibri CUERPO" w:hAnsi="Calibri CUERPO" w:cs="Arial"/>
          <w:color w:val="000000"/>
        </w:rPr>
      </w:pPr>
    </w:p>
    <w:p w14:paraId="22E73DF8" w14:textId="77777777" w:rsidR="00717A2B" w:rsidRDefault="00717A2B" w:rsidP="00717A2B">
      <w:pPr>
        <w:jc w:val="both"/>
        <w:rPr>
          <w:rFonts w:ascii="Calibri CUERPO" w:hAnsi="Calibri CUERPO" w:cs="Arial"/>
        </w:rPr>
      </w:pPr>
      <w:r>
        <w:rPr>
          <w:rFonts w:ascii="Calibri CUERPO" w:hAnsi="Calibri CUERPO" w:cs="Arial"/>
        </w:rPr>
        <w:t>Auditor Interno:</w:t>
      </w:r>
    </w:p>
    <w:p w14:paraId="1C411F4C" w14:textId="77777777" w:rsidR="00717A2B" w:rsidRDefault="00717A2B" w:rsidP="00717A2B">
      <w:pPr>
        <w:jc w:val="both"/>
        <w:rPr>
          <w:rFonts w:ascii="Calibri CUERPO" w:hAnsi="Calibri CUERPO" w:cs="Arial"/>
        </w:rPr>
      </w:pPr>
    </w:p>
    <w:p w14:paraId="095A7609" w14:textId="77777777" w:rsidR="00717A2B" w:rsidRDefault="00717A2B" w:rsidP="00717A2B">
      <w:pPr>
        <w:jc w:val="both"/>
        <w:rPr>
          <w:rFonts w:ascii="Calibri CUERPO" w:hAnsi="Calibri CUERPO" w:cs="Arial"/>
        </w:rPr>
      </w:pPr>
    </w:p>
    <w:p w14:paraId="6E6EFF6C" w14:textId="77777777" w:rsidR="00717A2B" w:rsidRDefault="00717A2B" w:rsidP="00717A2B">
      <w:pPr>
        <w:jc w:val="both"/>
        <w:rPr>
          <w:rFonts w:ascii="Calibri CUERPO" w:hAnsi="Calibri CUERPO" w:cs="Arial"/>
        </w:rPr>
      </w:pPr>
      <w:r>
        <w:rPr>
          <w:rFonts w:ascii="Calibri CUERPO" w:hAnsi="Calibri CUERPO" w:cs="Arial"/>
        </w:rPr>
        <w:t>______________________________</w:t>
      </w:r>
    </w:p>
    <w:p w14:paraId="3349CF5E" w14:textId="77777777" w:rsidR="00717A2B" w:rsidRDefault="00717A2B" w:rsidP="00717A2B">
      <w:pPr>
        <w:jc w:val="both"/>
        <w:rPr>
          <w:rFonts w:ascii="Calibri CUERPO" w:hAnsi="Calibri CUERPO" w:cs="Arial"/>
        </w:rPr>
      </w:pPr>
      <w:r>
        <w:rPr>
          <w:rFonts w:ascii="Calibri CUERPO" w:hAnsi="Calibri CUERPO" w:cs="Arial"/>
        </w:rPr>
        <w:t>Alexander Núñez</w:t>
      </w:r>
    </w:p>
    <w:p w14:paraId="5B200E7D" w14:textId="61E167B8" w:rsidR="00F853E7" w:rsidRDefault="00F853E7" w:rsidP="00717A2B">
      <w:pPr>
        <w:jc w:val="both"/>
        <w:rPr>
          <w:rFonts w:ascii="Calibri CUERPO" w:hAnsi="Calibri CUERPO" w:cs="Arial"/>
        </w:rPr>
      </w:pPr>
      <w:r>
        <w:rPr>
          <w:rFonts w:ascii="Calibri CUERPO" w:hAnsi="Calibri CUERPO" w:cs="Arial"/>
        </w:rPr>
        <w:t>Jefe de control interno</w:t>
      </w:r>
    </w:p>
    <w:p w14:paraId="1E0F331B" w14:textId="77777777" w:rsidR="008E210E" w:rsidRPr="008E210E" w:rsidRDefault="008E210E" w:rsidP="008E210E">
      <w:pPr>
        <w:tabs>
          <w:tab w:val="left" w:pos="3315"/>
        </w:tabs>
        <w:rPr>
          <w:rFonts w:ascii="Calibri CUERPO" w:hAnsi="Calibri CUERPO" w:cs="Arial"/>
        </w:rPr>
      </w:pPr>
    </w:p>
    <w:p w14:paraId="071950EA" w14:textId="77777777" w:rsidR="008E210E" w:rsidRPr="00476A37" w:rsidRDefault="008E210E" w:rsidP="00476A37"/>
    <w:sectPr w:rsidR="008E210E" w:rsidRPr="00476A37" w:rsidSect="00476A37">
      <w:headerReference w:type="default" r:id="rId9"/>
      <w:pgSz w:w="12240" w:h="15840" w:code="1"/>
      <w:pgMar w:top="3119" w:right="1418" w:bottom="311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9467E" w14:textId="77777777" w:rsidR="005010C1" w:rsidRDefault="005010C1">
      <w:r>
        <w:separator/>
      </w:r>
    </w:p>
  </w:endnote>
  <w:endnote w:type="continuationSeparator" w:id="0">
    <w:p w14:paraId="75B4DA19" w14:textId="77777777" w:rsidR="005010C1" w:rsidRDefault="00501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 CUERPO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D497A" w14:textId="77777777" w:rsidR="005010C1" w:rsidRDefault="005010C1">
      <w:r>
        <w:separator/>
      </w:r>
    </w:p>
  </w:footnote>
  <w:footnote w:type="continuationSeparator" w:id="0">
    <w:p w14:paraId="5150FB94" w14:textId="77777777" w:rsidR="005010C1" w:rsidRDefault="005010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67846" w14:textId="77777777" w:rsidR="00726437" w:rsidRDefault="00000000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5F99C2F" wp14:editId="53E96B99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793182" cy="1005840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3182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CE0F976" w14:textId="77777777" w:rsidR="00726437" w:rsidRDefault="007264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12B25"/>
    <w:multiLevelType w:val="hybridMultilevel"/>
    <w:tmpl w:val="997CBF3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47758F"/>
    <w:multiLevelType w:val="hybridMultilevel"/>
    <w:tmpl w:val="E3525D8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613D52"/>
    <w:multiLevelType w:val="hybridMultilevel"/>
    <w:tmpl w:val="45ECF78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B6762"/>
    <w:multiLevelType w:val="hybridMultilevel"/>
    <w:tmpl w:val="9A46F84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B33B39"/>
    <w:multiLevelType w:val="hybridMultilevel"/>
    <w:tmpl w:val="838E886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AE3852"/>
    <w:multiLevelType w:val="hybridMultilevel"/>
    <w:tmpl w:val="C354F26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181096"/>
    <w:multiLevelType w:val="hybridMultilevel"/>
    <w:tmpl w:val="F0B01D5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1008085">
    <w:abstractNumId w:val="2"/>
  </w:num>
  <w:num w:numId="2" w16cid:durableId="45641720">
    <w:abstractNumId w:val="0"/>
  </w:num>
  <w:num w:numId="3" w16cid:durableId="1739747656">
    <w:abstractNumId w:val="5"/>
  </w:num>
  <w:num w:numId="4" w16cid:durableId="1564294155">
    <w:abstractNumId w:val="4"/>
  </w:num>
  <w:num w:numId="5" w16cid:durableId="116681770">
    <w:abstractNumId w:val="3"/>
  </w:num>
  <w:num w:numId="6" w16cid:durableId="194736712">
    <w:abstractNumId w:val="6"/>
  </w:num>
  <w:num w:numId="7" w16cid:durableId="12905535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A37"/>
    <w:rsid w:val="00022C68"/>
    <w:rsid w:val="00027C0C"/>
    <w:rsid w:val="00063034"/>
    <w:rsid w:val="0008297E"/>
    <w:rsid w:val="00102944"/>
    <w:rsid w:val="001456B0"/>
    <w:rsid w:val="0017509C"/>
    <w:rsid w:val="00175EF8"/>
    <w:rsid w:val="0018415E"/>
    <w:rsid w:val="00223C1B"/>
    <w:rsid w:val="00276940"/>
    <w:rsid w:val="002D2300"/>
    <w:rsid w:val="00305F4A"/>
    <w:rsid w:val="00333E67"/>
    <w:rsid w:val="003834E8"/>
    <w:rsid w:val="003A5EF7"/>
    <w:rsid w:val="003A5FB5"/>
    <w:rsid w:val="003B1A68"/>
    <w:rsid w:val="003B513E"/>
    <w:rsid w:val="003D055B"/>
    <w:rsid w:val="003E567F"/>
    <w:rsid w:val="00472107"/>
    <w:rsid w:val="00476A37"/>
    <w:rsid w:val="004928F3"/>
    <w:rsid w:val="004A6FB8"/>
    <w:rsid w:val="004C5035"/>
    <w:rsid w:val="005010C1"/>
    <w:rsid w:val="00540FDC"/>
    <w:rsid w:val="00573988"/>
    <w:rsid w:val="00575EB8"/>
    <w:rsid w:val="00583997"/>
    <w:rsid w:val="005B508A"/>
    <w:rsid w:val="005C1309"/>
    <w:rsid w:val="005D3039"/>
    <w:rsid w:val="00611469"/>
    <w:rsid w:val="00634589"/>
    <w:rsid w:val="00717A2B"/>
    <w:rsid w:val="00726437"/>
    <w:rsid w:val="00733F79"/>
    <w:rsid w:val="007758C5"/>
    <w:rsid w:val="007E36D8"/>
    <w:rsid w:val="0082660E"/>
    <w:rsid w:val="00867EB0"/>
    <w:rsid w:val="008C079E"/>
    <w:rsid w:val="008E210E"/>
    <w:rsid w:val="008E55B8"/>
    <w:rsid w:val="00911E32"/>
    <w:rsid w:val="00962DF9"/>
    <w:rsid w:val="009A2754"/>
    <w:rsid w:val="009A57FC"/>
    <w:rsid w:val="009D0838"/>
    <w:rsid w:val="00A03E7B"/>
    <w:rsid w:val="00A043FF"/>
    <w:rsid w:val="00A76A56"/>
    <w:rsid w:val="00A90408"/>
    <w:rsid w:val="00AB3B45"/>
    <w:rsid w:val="00AC0291"/>
    <w:rsid w:val="00B117D0"/>
    <w:rsid w:val="00B436F9"/>
    <w:rsid w:val="00B652C8"/>
    <w:rsid w:val="00B65726"/>
    <w:rsid w:val="00B96D99"/>
    <w:rsid w:val="00BA535D"/>
    <w:rsid w:val="00BD76B3"/>
    <w:rsid w:val="00BF544E"/>
    <w:rsid w:val="00C365C8"/>
    <w:rsid w:val="00C60BDC"/>
    <w:rsid w:val="00CA1579"/>
    <w:rsid w:val="00CB06C9"/>
    <w:rsid w:val="00CC716C"/>
    <w:rsid w:val="00CD1F4C"/>
    <w:rsid w:val="00D06BB7"/>
    <w:rsid w:val="00D25CF5"/>
    <w:rsid w:val="00D3001C"/>
    <w:rsid w:val="00D306D3"/>
    <w:rsid w:val="00D93C7C"/>
    <w:rsid w:val="00DA1875"/>
    <w:rsid w:val="00DB3B2F"/>
    <w:rsid w:val="00DF445E"/>
    <w:rsid w:val="00E7483D"/>
    <w:rsid w:val="00E927D6"/>
    <w:rsid w:val="00ED1E70"/>
    <w:rsid w:val="00ED6AAF"/>
    <w:rsid w:val="00EF69D9"/>
    <w:rsid w:val="00F46CFA"/>
    <w:rsid w:val="00F701AE"/>
    <w:rsid w:val="00F757E0"/>
    <w:rsid w:val="00F853E7"/>
    <w:rsid w:val="00FC0EC1"/>
    <w:rsid w:val="00FE3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73EF5"/>
  <w15:chartTrackingRefBased/>
  <w15:docId w15:val="{1C8DD1F1-9878-48D7-BF22-C62C11FCA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6C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CO"/>
      <w14:ligatures w14:val="non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C5035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encabezado,Encabezado 1"/>
    <w:basedOn w:val="Normal"/>
    <w:link w:val="EncabezadoCar"/>
    <w:uiPriority w:val="99"/>
    <w:unhideWhenUsed/>
    <w:rsid w:val="00476A37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aliases w:val="encabezado Car,Encabezado 1 Car"/>
    <w:basedOn w:val="Fuentedeprrafopredeter"/>
    <w:link w:val="Encabezado"/>
    <w:uiPriority w:val="99"/>
    <w:rsid w:val="00476A37"/>
    <w:rPr>
      <w:kern w:val="0"/>
      <w14:ligatures w14:val="none"/>
    </w:rPr>
  </w:style>
  <w:style w:type="character" w:styleId="Hipervnculo">
    <w:name w:val="Hyperlink"/>
    <w:basedOn w:val="Fuentedeprrafopredeter"/>
    <w:uiPriority w:val="99"/>
    <w:unhideWhenUsed/>
    <w:rsid w:val="00476A37"/>
    <w:rPr>
      <w:color w:val="0563C1" w:themeColor="hyperlink"/>
      <w:u w:val="single"/>
    </w:rPr>
  </w:style>
  <w:style w:type="paragraph" w:styleId="Prrafodelista">
    <w:name w:val="List Paragraph"/>
    <w:aliases w:val="titulo 3,Bullets,Párrafo de lista1"/>
    <w:basedOn w:val="Normal"/>
    <w:link w:val="PrrafodelistaCar"/>
    <w:uiPriority w:val="34"/>
    <w:qFormat/>
    <w:rsid w:val="00476A3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rrafodelistaCar">
    <w:name w:val="Párrafo de lista Car"/>
    <w:aliases w:val="titulo 3 Car,Bullets Car,Párrafo de lista1 Car"/>
    <w:link w:val="Prrafodelista"/>
    <w:uiPriority w:val="34"/>
    <w:locked/>
    <w:rsid w:val="008E210E"/>
    <w:rPr>
      <w:kern w:val="0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C5035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A043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joculturayturismo.gov.co/transparenci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9E9F44-18F1-461F-AAB5-D439942BD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1494</TotalTime>
  <Pages>6</Pages>
  <Words>1032</Words>
  <Characters>5679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ingalexnunez79@hotmail.com</dc:creator>
  <cp:keywords/>
  <dc:description/>
  <cp:lastModifiedBy>ALEXANDER NUÑEZ</cp:lastModifiedBy>
  <cp:revision>39</cp:revision>
  <cp:lastPrinted>2025-01-09T15:32:00Z</cp:lastPrinted>
  <dcterms:created xsi:type="dcterms:W3CDTF">2024-08-12T19:59:00Z</dcterms:created>
  <dcterms:modified xsi:type="dcterms:W3CDTF">2025-01-09T16:13:00Z</dcterms:modified>
</cp:coreProperties>
</file>